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5C3" w:rsidRPr="00DF65C3" w:rsidRDefault="00DF65C3" w:rsidP="00DF65C3">
      <w:pPr>
        <w:spacing w:after="0" w:line="240" w:lineRule="auto"/>
        <w:jc w:val="center"/>
        <w:rPr>
          <w:rFonts w:ascii="Times New Roman" w:eastAsia="Times New Roman" w:hAnsi="Times New Roman" w:cs="Times New Roman"/>
          <w:b/>
          <w:sz w:val="28"/>
          <w:szCs w:val="28"/>
          <w:lang w:eastAsia="ru-RU"/>
        </w:rPr>
      </w:pPr>
      <w:r w:rsidRPr="00DF65C3">
        <w:rPr>
          <w:rFonts w:ascii="Times New Roman" w:eastAsia="Times New Roman" w:hAnsi="Times New Roman" w:cs="Times New Roman"/>
          <w:b/>
          <w:sz w:val="28"/>
          <w:szCs w:val="28"/>
          <w:lang w:eastAsia="ru-RU"/>
        </w:rPr>
        <w:t>Муниципальное бюджетное общеобразовательное учреждение</w:t>
      </w:r>
    </w:p>
    <w:p w:rsidR="00DF65C3" w:rsidRPr="00DF65C3" w:rsidRDefault="00DF65C3" w:rsidP="00DF65C3">
      <w:pPr>
        <w:spacing w:after="0" w:line="240" w:lineRule="auto"/>
        <w:jc w:val="center"/>
        <w:rPr>
          <w:rFonts w:ascii="Times New Roman" w:eastAsia="Times New Roman" w:hAnsi="Times New Roman" w:cs="Times New Roman"/>
          <w:b/>
          <w:sz w:val="28"/>
          <w:szCs w:val="28"/>
          <w:lang w:eastAsia="ru-RU"/>
        </w:rPr>
      </w:pPr>
      <w:r w:rsidRPr="00DF65C3">
        <w:rPr>
          <w:rFonts w:ascii="Times New Roman" w:eastAsia="Times New Roman" w:hAnsi="Times New Roman" w:cs="Times New Roman"/>
          <w:b/>
          <w:sz w:val="28"/>
          <w:szCs w:val="28"/>
          <w:lang w:eastAsia="ru-RU"/>
        </w:rPr>
        <w:t>средняя общеобразовательная школа №3</w:t>
      </w:r>
    </w:p>
    <w:p w:rsidR="00DF65C3" w:rsidRPr="00DF65C3" w:rsidRDefault="00DF65C3" w:rsidP="00DF65C3">
      <w:pPr>
        <w:spacing w:after="0" w:line="240" w:lineRule="auto"/>
        <w:jc w:val="center"/>
        <w:rPr>
          <w:rFonts w:ascii="Times New Roman" w:eastAsia="Times New Roman" w:hAnsi="Times New Roman" w:cs="Times New Roman"/>
          <w:b/>
          <w:sz w:val="28"/>
          <w:szCs w:val="28"/>
          <w:lang w:eastAsia="ru-RU"/>
        </w:rPr>
      </w:pPr>
      <w:r w:rsidRPr="00DF65C3">
        <w:rPr>
          <w:rFonts w:ascii="Times New Roman" w:eastAsia="Times New Roman" w:hAnsi="Times New Roman" w:cs="Times New Roman"/>
          <w:b/>
          <w:sz w:val="28"/>
          <w:szCs w:val="28"/>
          <w:lang w:eastAsia="ru-RU"/>
        </w:rPr>
        <w:t>муниципального образовани</w:t>
      </w:r>
      <w:r w:rsidRPr="00DF65C3">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342900</wp:posOffset>
                </wp:positionV>
                <wp:extent cx="5943600" cy="0"/>
                <wp:effectExtent l="22860" t="24130" r="24765" b="2349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41FB8"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7pt" to="468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" strokeweight="3pt">
                <v:stroke linestyle="thinThin"/>
              </v:line>
            </w:pict>
          </mc:Fallback>
        </mc:AlternateContent>
      </w:r>
      <w:r w:rsidRPr="00DF65C3">
        <w:rPr>
          <w:rFonts w:ascii="Times New Roman" w:eastAsia="Times New Roman" w:hAnsi="Times New Roman" w:cs="Times New Roman"/>
          <w:b/>
          <w:sz w:val="28"/>
          <w:szCs w:val="28"/>
          <w:lang w:eastAsia="ru-RU"/>
        </w:rPr>
        <w:t>я город-курорт Геленджик</w:t>
      </w:r>
    </w:p>
    <w:p w:rsidR="00DF65C3" w:rsidRPr="00DF65C3" w:rsidRDefault="00DF65C3" w:rsidP="00DF65C3">
      <w:pPr>
        <w:spacing w:after="0" w:line="240" w:lineRule="auto"/>
        <w:rPr>
          <w:rFonts w:ascii="Times New Roman" w:eastAsia="Times New Roman" w:hAnsi="Times New Roman" w:cs="Times New Roman"/>
          <w:b/>
          <w:sz w:val="28"/>
          <w:szCs w:val="28"/>
          <w:lang w:eastAsia="ru-RU"/>
        </w:rPr>
      </w:pPr>
    </w:p>
    <w:p w:rsidR="00DF65C3" w:rsidRPr="00DF65C3" w:rsidRDefault="00DF65C3" w:rsidP="00DF65C3">
      <w:pPr>
        <w:spacing w:after="0" w:line="240" w:lineRule="auto"/>
        <w:jc w:val="center"/>
        <w:rPr>
          <w:rFonts w:ascii="Times New Roman" w:eastAsia="Times New Roman" w:hAnsi="Times New Roman" w:cs="Times New Roman"/>
          <w:b/>
          <w:sz w:val="28"/>
          <w:szCs w:val="28"/>
          <w:lang w:eastAsia="ru-RU"/>
        </w:rPr>
      </w:pPr>
    </w:p>
    <w:p w:rsidR="00DF65C3" w:rsidRPr="00DF65C3" w:rsidRDefault="00DF65C3" w:rsidP="00DF65C3">
      <w:pPr>
        <w:spacing w:after="0" w:line="240" w:lineRule="auto"/>
        <w:jc w:val="center"/>
        <w:rPr>
          <w:rFonts w:ascii="Times New Roman" w:eastAsia="Times New Roman" w:hAnsi="Times New Roman" w:cs="Times New Roman"/>
          <w:b/>
          <w:sz w:val="28"/>
          <w:szCs w:val="28"/>
          <w:lang w:eastAsia="ru-RU"/>
        </w:rPr>
      </w:pPr>
    </w:p>
    <w:p w:rsidR="00DF65C3" w:rsidRDefault="00DF65C3" w:rsidP="00DF65C3">
      <w:pPr>
        <w:spacing w:after="0" w:line="240" w:lineRule="auto"/>
        <w:jc w:val="center"/>
        <w:rPr>
          <w:rFonts w:ascii="Times New Roman" w:eastAsia="Times New Roman" w:hAnsi="Times New Roman" w:cs="Times New Roman"/>
          <w:b/>
          <w:sz w:val="28"/>
          <w:szCs w:val="28"/>
          <w:lang w:eastAsia="ru-RU"/>
        </w:rPr>
      </w:pPr>
      <w:r w:rsidRPr="00DF65C3">
        <w:rPr>
          <w:rFonts w:ascii="Times New Roman" w:eastAsia="Times New Roman" w:hAnsi="Times New Roman" w:cs="Times New Roman"/>
          <w:b/>
          <w:sz w:val="28"/>
          <w:szCs w:val="28"/>
          <w:lang w:eastAsia="ru-RU"/>
        </w:rPr>
        <w:t>ПРИКАЗ</w:t>
      </w:r>
    </w:p>
    <w:p w:rsidR="000E7198" w:rsidRPr="00DF65C3" w:rsidRDefault="000E7198" w:rsidP="00DF65C3">
      <w:pPr>
        <w:spacing w:after="0" w:line="240" w:lineRule="auto"/>
        <w:jc w:val="center"/>
        <w:rPr>
          <w:rFonts w:ascii="Times New Roman" w:eastAsia="Times New Roman" w:hAnsi="Times New Roman" w:cs="Times New Roman"/>
          <w:b/>
          <w:sz w:val="28"/>
          <w:szCs w:val="28"/>
          <w:lang w:eastAsia="ru-RU"/>
        </w:rPr>
      </w:pPr>
    </w:p>
    <w:p w:rsidR="00DF65C3" w:rsidRPr="00DF65C3" w:rsidRDefault="000E7198" w:rsidP="00DF65C3">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w:t>
      </w:r>
      <w:r w:rsidR="00187903">
        <w:rPr>
          <w:rFonts w:ascii="Times New Roman" w:eastAsia="Times New Roman" w:hAnsi="Times New Roman" w:cs="Times New Roman"/>
          <w:b/>
          <w:sz w:val="28"/>
          <w:szCs w:val="28"/>
          <w:lang w:eastAsia="ru-RU"/>
        </w:rPr>
        <w:t>2015 г.</w:t>
      </w:r>
      <w:r w:rsidR="00187903">
        <w:rPr>
          <w:rFonts w:ascii="Times New Roman" w:eastAsia="Times New Roman" w:hAnsi="Times New Roman" w:cs="Times New Roman"/>
          <w:b/>
          <w:sz w:val="28"/>
          <w:szCs w:val="28"/>
          <w:lang w:eastAsia="ru-RU"/>
        </w:rPr>
        <w:tab/>
      </w:r>
      <w:r w:rsidR="00187903">
        <w:rPr>
          <w:rFonts w:ascii="Times New Roman" w:eastAsia="Times New Roman" w:hAnsi="Times New Roman" w:cs="Times New Roman"/>
          <w:b/>
          <w:sz w:val="28"/>
          <w:szCs w:val="28"/>
          <w:lang w:eastAsia="ru-RU"/>
        </w:rPr>
        <w:tab/>
      </w:r>
      <w:r w:rsidR="00187903">
        <w:rPr>
          <w:rFonts w:ascii="Times New Roman" w:eastAsia="Times New Roman" w:hAnsi="Times New Roman" w:cs="Times New Roman"/>
          <w:b/>
          <w:sz w:val="28"/>
          <w:szCs w:val="28"/>
          <w:lang w:eastAsia="ru-RU"/>
        </w:rPr>
        <w:tab/>
      </w:r>
      <w:r w:rsidR="00187903">
        <w:rPr>
          <w:rFonts w:ascii="Times New Roman" w:eastAsia="Times New Roman" w:hAnsi="Times New Roman" w:cs="Times New Roman"/>
          <w:b/>
          <w:sz w:val="28"/>
          <w:szCs w:val="28"/>
          <w:lang w:eastAsia="ru-RU"/>
        </w:rPr>
        <w:tab/>
      </w:r>
      <w:r w:rsidR="00187903">
        <w:rPr>
          <w:rFonts w:ascii="Times New Roman" w:eastAsia="Times New Roman" w:hAnsi="Times New Roman" w:cs="Times New Roman"/>
          <w:b/>
          <w:sz w:val="28"/>
          <w:szCs w:val="28"/>
          <w:lang w:eastAsia="ru-RU"/>
        </w:rPr>
        <w:tab/>
      </w:r>
      <w:r w:rsidR="00187903">
        <w:rPr>
          <w:rFonts w:ascii="Times New Roman" w:eastAsia="Times New Roman" w:hAnsi="Times New Roman" w:cs="Times New Roman"/>
          <w:b/>
          <w:sz w:val="28"/>
          <w:szCs w:val="28"/>
          <w:lang w:eastAsia="ru-RU"/>
        </w:rPr>
        <w:tab/>
      </w:r>
      <w:r w:rsidR="00187903">
        <w:rPr>
          <w:rFonts w:ascii="Times New Roman" w:eastAsia="Times New Roman" w:hAnsi="Times New Roman" w:cs="Times New Roman"/>
          <w:b/>
          <w:sz w:val="28"/>
          <w:szCs w:val="28"/>
          <w:lang w:eastAsia="ru-RU"/>
        </w:rPr>
        <w:tab/>
      </w:r>
      <w:r w:rsidR="00187903">
        <w:rPr>
          <w:rFonts w:ascii="Times New Roman" w:eastAsia="Times New Roman" w:hAnsi="Times New Roman" w:cs="Times New Roman"/>
          <w:b/>
          <w:sz w:val="28"/>
          <w:szCs w:val="28"/>
          <w:lang w:eastAsia="ru-RU"/>
        </w:rPr>
        <w:tab/>
        <w:t>№_______</w:t>
      </w:r>
    </w:p>
    <w:p w:rsidR="00DF65C3" w:rsidRPr="00DF65C3" w:rsidRDefault="00DF65C3" w:rsidP="00DF65C3">
      <w:pPr>
        <w:spacing w:after="0" w:line="240" w:lineRule="auto"/>
        <w:rPr>
          <w:rFonts w:ascii="Times New Roman" w:eastAsia="Times New Roman" w:hAnsi="Times New Roman" w:cs="Times New Roman"/>
          <w:b/>
          <w:sz w:val="28"/>
          <w:szCs w:val="28"/>
          <w:lang w:eastAsia="ru-RU"/>
        </w:rPr>
      </w:pPr>
    </w:p>
    <w:p w:rsidR="00DF65C3" w:rsidRPr="00DF65C3" w:rsidRDefault="00DF65C3" w:rsidP="00DF65C3">
      <w:pPr>
        <w:spacing w:after="0" w:line="240" w:lineRule="auto"/>
        <w:rPr>
          <w:rFonts w:ascii="Times New Roman" w:eastAsia="Times New Roman" w:hAnsi="Times New Roman" w:cs="Times New Roman"/>
          <w:b/>
          <w:i/>
          <w:sz w:val="28"/>
          <w:szCs w:val="28"/>
          <w:lang w:eastAsia="ru-RU"/>
        </w:rPr>
      </w:pPr>
    </w:p>
    <w:p w:rsidR="00DF65C3" w:rsidRPr="00DF65C3" w:rsidRDefault="00DF65C3" w:rsidP="00DF65C3">
      <w:pPr>
        <w:spacing w:after="0" w:line="240" w:lineRule="auto"/>
        <w:jc w:val="center"/>
        <w:rPr>
          <w:rFonts w:ascii="Times New Roman" w:eastAsia="Times New Roman" w:hAnsi="Times New Roman" w:cs="Times New Roman"/>
          <w:b/>
          <w:i/>
          <w:sz w:val="28"/>
          <w:szCs w:val="20"/>
          <w:lang w:eastAsia="ru-RU"/>
        </w:rPr>
      </w:pPr>
      <w:r w:rsidRPr="00DF65C3">
        <w:rPr>
          <w:rFonts w:ascii="Times New Roman" w:eastAsia="Times New Roman" w:hAnsi="Times New Roman" w:cs="Times New Roman"/>
          <w:b/>
          <w:i/>
          <w:sz w:val="28"/>
          <w:szCs w:val="20"/>
          <w:lang w:eastAsia="ru-RU"/>
        </w:rPr>
        <w:t xml:space="preserve">Об организации деятельности вечерней спортивной площадки </w:t>
      </w:r>
    </w:p>
    <w:p w:rsidR="00DF65C3" w:rsidRPr="00DF65C3" w:rsidRDefault="00DF65C3" w:rsidP="00DF65C3">
      <w:pPr>
        <w:spacing w:after="0" w:line="240" w:lineRule="auto"/>
        <w:jc w:val="center"/>
        <w:rPr>
          <w:rFonts w:ascii="Times New Roman" w:eastAsia="Times New Roman" w:hAnsi="Times New Roman" w:cs="Times New Roman"/>
          <w:b/>
          <w:i/>
          <w:sz w:val="28"/>
          <w:szCs w:val="20"/>
          <w:lang w:eastAsia="ru-RU"/>
        </w:rPr>
      </w:pPr>
      <w:r w:rsidRPr="00DF65C3">
        <w:rPr>
          <w:rFonts w:ascii="Times New Roman" w:eastAsia="Times New Roman" w:hAnsi="Times New Roman" w:cs="Times New Roman"/>
          <w:b/>
          <w:i/>
          <w:sz w:val="28"/>
          <w:szCs w:val="20"/>
          <w:lang w:eastAsia="ru-RU"/>
        </w:rPr>
        <w:t>в летний период 2015 года.</w:t>
      </w:r>
    </w:p>
    <w:p w:rsidR="00DF65C3" w:rsidRPr="00DF65C3" w:rsidRDefault="00DF65C3" w:rsidP="00DF65C3">
      <w:pPr>
        <w:spacing w:after="0" w:line="240" w:lineRule="auto"/>
        <w:jc w:val="center"/>
        <w:rPr>
          <w:rFonts w:ascii="Times New Roman" w:eastAsia="Times New Roman" w:hAnsi="Times New Roman" w:cs="Times New Roman"/>
          <w:b/>
          <w:i/>
          <w:sz w:val="28"/>
          <w:szCs w:val="28"/>
          <w:lang w:eastAsia="ru-RU"/>
        </w:rPr>
      </w:pPr>
    </w:p>
    <w:p w:rsidR="00DF65C3" w:rsidRPr="00DF65C3" w:rsidRDefault="00DF65C3" w:rsidP="00DF65C3">
      <w:pPr>
        <w:spacing w:after="0" w:line="240" w:lineRule="auto"/>
        <w:jc w:val="both"/>
        <w:rPr>
          <w:rFonts w:ascii="Times New Roman" w:eastAsia="Times New Roman" w:hAnsi="Times New Roman" w:cs="Times New Roman"/>
          <w:b/>
          <w:i/>
          <w:sz w:val="28"/>
          <w:szCs w:val="28"/>
          <w:lang w:eastAsia="ru-RU"/>
        </w:rPr>
      </w:pPr>
      <w:r w:rsidRPr="00DF65C3">
        <w:rPr>
          <w:rFonts w:ascii="Times New Roman" w:eastAsia="Times New Roman" w:hAnsi="Times New Roman" w:cs="Times New Roman"/>
          <w:sz w:val="28"/>
          <w:szCs w:val="28"/>
          <w:lang w:eastAsia="ru-RU"/>
        </w:rPr>
        <w:t xml:space="preserve"> </w:t>
      </w:r>
      <w:r w:rsidRPr="00DF65C3">
        <w:rPr>
          <w:rFonts w:ascii="Times New Roman" w:eastAsia="Times New Roman" w:hAnsi="Times New Roman" w:cs="Times New Roman"/>
          <w:sz w:val="28"/>
          <w:szCs w:val="28"/>
          <w:lang w:eastAsia="ru-RU"/>
        </w:rPr>
        <w:tab/>
        <w:t xml:space="preserve">Согласно приказу управления образования администрации муниципального образования город-курорт Геленджик от 05.05.2015 года № 460 «О подготовке к летней оздоровительной кампании 2015 года», </w:t>
      </w:r>
      <w:r w:rsidRPr="00DF65C3">
        <w:rPr>
          <w:rFonts w:ascii="Times New Roman" w:eastAsia="Times New Roman" w:hAnsi="Times New Roman" w:cs="Times New Roman"/>
          <w:sz w:val="28"/>
          <w:szCs w:val="20"/>
          <w:lang w:eastAsia="ru-RU"/>
        </w:rPr>
        <w:t xml:space="preserve">в целях организации досуга детей и подростков, обеспечения активного, эмоционально насыщенного отдыха в летний период 2015 </w:t>
      </w:r>
      <w:proofErr w:type="gramStart"/>
      <w:r w:rsidRPr="00DF65C3">
        <w:rPr>
          <w:rFonts w:ascii="Times New Roman" w:eastAsia="Times New Roman" w:hAnsi="Times New Roman" w:cs="Times New Roman"/>
          <w:sz w:val="28"/>
          <w:szCs w:val="20"/>
          <w:lang w:eastAsia="ru-RU"/>
        </w:rPr>
        <w:t xml:space="preserve">года, </w:t>
      </w:r>
      <w:r w:rsidRPr="00DF65C3">
        <w:rPr>
          <w:rFonts w:ascii="Times New Roman" w:eastAsia="Times New Roman" w:hAnsi="Times New Roman" w:cs="Times New Roman"/>
          <w:i/>
          <w:sz w:val="28"/>
          <w:szCs w:val="28"/>
          <w:lang w:eastAsia="ru-RU"/>
        </w:rPr>
        <w:t xml:space="preserve"> </w:t>
      </w:r>
      <w:r w:rsidRPr="000E7198">
        <w:rPr>
          <w:rFonts w:ascii="Times New Roman" w:eastAsia="Times New Roman" w:hAnsi="Times New Roman" w:cs="Times New Roman"/>
          <w:sz w:val="28"/>
          <w:szCs w:val="28"/>
          <w:lang w:eastAsia="ru-RU"/>
        </w:rPr>
        <w:t>приказываю</w:t>
      </w:r>
      <w:proofErr w:type="gramEnd"/>
      <w:r w:rsidRPr="000E7198">
        <w:rPr>
          <w:rFonts w:ascii="Times New Roman" w:eastAsia="Times New Roman" w:hAnsi="Times New Roman" w:cs="Times New Roman"/>
          <w:sz w:val="28"/>
          <w:szCs w:val="28"/>
          <w:lang w:eastAsia="ru-RU"/>
        </w:rPr>
        <w:t>:</w:t>
      </w:r>
    </w:p>
    <w:p w:rsidR="00405359" w:rsidRDefault="00DF65C3" w:rsidP="000E7198">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0E7198">
        <w:rPr>
          <w:rFonts w:ascii="Times New Roman" w:eastAsia="Times New Roman" w:hAnsi="Times New Roman" w:cs="Times New Roman"/>
          <w:sz w:val="28"/>
          <w:szCs w:val="28"/>
          <w:lang w:eastAsia="ru-RU"/>
        </w:rPr>
        <w:t>Утвердить программу деятельности школьной вечерней спортивной</w:t>
      </w:r>
    </w:p>
    <w:p w:rsidR="00DF65C3" w:rsidRPr="000E7198" w:rsidRDefault="00DF65C3" w:rsidP="00405359">
      <w:pPr>
        <w:pStyle w:val="a3"/>
        <w:spacing w:after="0" w:line="240" w:lineRule="auto"/>
        <w:ind w:left="360"/>
        <w:jc w:val="both"/>
        <w:rPr>
          <w:rFonts w:ascii="Times New Roman" w:eastAsia="Times New Roman" w:hAnsi="Times New Roman" w:cs="Times New Roman"/>
          <w:sz w:val="28"/>
          <w:szCs w:val="28"/>
          <w:lang w:eastAsia="ru-RU"/>
        </w:rPr>
      </w:pPr>
      <w:r w:rsidRPr="000E7198">
        <w:rPr>
          <w:rFonts w:ascii="Times New Roman" w:eastAsia="Times New Roman" w:hAnsi="Times New Roman" w:cs="Times New Roman"/>
          <w:sz w:val="28"/>
          <w:szCs w:val="28"/>
          <w:lang w:eastAsia="ru-RU"/>
        </w:rPr>
        <w:t xml:space="preserve">  площадки (Приложение № 1).</w:t>
      </w:r>
    </w:p>
    <w:p w:rsidR="00DF65C3" w:rsidRPr="00DF65C3" w:rsidRDefault="00DF65C3" w:rsidP="00DF65C3">
      <w:pPr>
        <w:numPr>
          <w:ilvl w:val="0"/>
          <w:numId w:val="1"/>
        </w:numPr>
        <w:spacing w:after="0" w:line="240" w:lineRule="auto"/>
        <w:jc w:val="both"/>
        <w:rPr>
          <w:rFonts w:ascii="Times New Roman" w:eastAsia="Times New Roman" w:hAnsi="Times New Roman" w:cs="Times New Roman"/>
          <w:sz w:val="28"/>
          <w:szCs w:val="28"/>
          <w:lang w:eastAsia="ru-RU"/>
        </w:rPr>
      </w:pPr>
      <w:r w:rsidRPr="00DF65C3">
        <w:rPr>
          <w:rFonts w:ascii="Times New Roman" w:eastAsia="Times New Roman" w:hAnsi="Times New Roman" w:cs="Times New Roman"/>
          <w:sz w:val="28"/>
          <w:szCs w:val="28"/>
          <w:lang w:eastAsia="ru-RU"/>
        </w:rPr>
        <w:t xml:space="preserve">Утвердить положение </w:t>
      </w:r>
      <w:proofErr w:type="gramStart"/>
      <w:r w:rsidRPr="00DF65C3">
        <w:rPr>
          <w:rFonts w:ascii="Times New Roman" w:eastAsia="Times New Roman" w:hAnsi="Times New Roman" w:cs="Times New Roman"/>
          <w:sz w:val="28"/>
          <w:szCs w:val="28"/>
          <w:lang w:eastAsia="ru-RU"/>
        </w:rPr>
        <w:t>о  деятельности</w:t>
      </w:r>
      <w:proofErr w:type="gramEnd"/>
      <w:r w:rsidRPr="00DF65C3">
        <w:rPr>
          <w:rFonts w:ascii="Times New Roman" w:eastAsia="Times New Roman" w:hAnsi="Times New Roman" w:cs="Times New Roman"/>
          <w:sz w:val="28"/>
          <w:szCs w:val="28"/>
          <w:lang w:eastAsia="ru-RU"/>
        </w:rPr>
        <w:t xml:space="preserve"> школьной вечерней спортивной  площадки (Приложение № 2).</w:t>
      </w:r>
    </w:p>
    <w:p w:rsidR="00DF65C3" w:rsidRPr="00DF65C3" w:rsidRDefault="00DF65C3" w:rsidP="00DF65C3">
      <w:pPr>
        <w:numPr>
          <w:ilvl w:val="0"/>
          <w:numId w:val="1"/>
        </w:numPr>
        <w:spacing w:after="0" w:line="240" w:lineRule="auto"/>
        <w:jc w:val="both"/>
        <w:rPr>
          <w:rFonts w:ascii="Times New Roman" w:eastAsia="Times New Roman" w:hAnsi="Times New Roman" w:cs="Times New Roman"/>
          <w:sz w:val="28"/>
          <w:szCs w:val="28"/>
          <w:lang w:eastAsia="ru-RU"/>
        </w:rPr>
      </w:pPr>
      <w:r w:rsidRPr="00DF65C3">
        <w:rPr>
          <w:rFonts w:ascii="Times New Roman" w:eastAsia="Times New Roman" w:hAnsi="Times New Roman" w:cs="Times New Roman"/>
          <w:sz w:val="28"/>
          <w:szCs w:val="28"/>
          <w:lang w:eastAsia="ru-RU"/>
        </w:rPr>
        <w:t xml:space="preserve">Утвердить график работы школьной вечерней </w:t>
      </w:r>
      <w:proofErr w:type="gramStart"/>
      <w:r w:rsidRPr="00DF65C3">
        <w:rPr>
          <w:rFonts w:ascii="Times New Roman" w:eastAsia="Times New Roman" w:hAnsi="Times New Roman" w:cs="Times New Roman"/>
          <w:sz w:val="28"/>
          <w:szCs w:val="28"/>
          <w:lang w:eastAsia="ru-RU"/>
        </w:rPr>
        <w:t>спортивной  площадки</w:t>
      </w:r>
      <w:proofErr w:type="gramEnd"/>
      <w:r w:rsidRPr="00DF65C3">
        <w:rPr>
          <w:rFonts w:ascii="Times New Roman" w:eastAsia="Times New Roman" w:hAnsi="Times New Roman" w:cs="Times New Roman"/>
          <w:sz w:val="28"/>
          <w:szCs w:val="28"/>
          <w:lang w:eastAsia="ru-RU"/>
        </w:rPr>
        <w:t xml:space="preserve"> в период летних каникул (Приложение № 3). </w:t>
      </w:r>
    </w:p>
    <w:p w:rsidR="00DF65C3" w:rsidRPr="00DF65C3" w:rsidRDefault="00DF65C3" w:rsidP="00DF65C3">
      <w:pPr>
        <w:numPr>
          <w:ilvl w:val="0"/>
          <w:numId w:val="1"/>
        </w:numPr>
        <w:spacing w:after="0" w:line="240" w:lineRule="auto"/>
        <w:jc w:val="both"/>
        <w:rPr>
          <w:rFonts w:ascii="Times New Roman" w:eastAsia="Times New Roman" w:hAnsi="Times New Roman" w:cs="Times New Roman"/>
          <w:sz w:val="28"/>
          <w:szCs w:val="28"/>
          <w:lang w:eastAsia="ru-RU"/>
        </w:rPr>
      </w:pPr>
      <w:r w:rsidRPr="00DF65C3">
        <w:rPr>
          <w:rFonts w:ascii="Times New Roman" w:eastAsia="Times New Roman" w:hAnsi="Times New Roman" w:cs="Times New Roman"/>
          <w:sz w:val="28"/>
          <w:szCs w:val="28"/>
          <w:lang w:eastAsia="ru-RU"/>
        </w:rPr>
        <w:t xml:space="preserve">Утвердить план работы школьной вечерней </w:t>
      </w:r>
      <w:proofErr w:type="gramStart"/>
      <w:r w:rsidRPr="00DF65C3">
        <w:rPr>
          <w:rFonts w:ascii="Times New Roman" w:eastAsia="Times New Roman" w:hAnsi="Times New Roman" w:cs="Times New Roman"/>
          <w:sz w:val="28"/>
          <w:szCs w:val="28"/>
          <w:lang w:eastAsia="ru-RU"/>
        </w:rPr>
        <w:t>спортивной  площадки</w:t>
      </w:r>
      <w:proofErr w:type="gramEnd"/>
      <w:r w:rsidRPr="00DF65C3">
        <w:rPr>
          <w:rFonts w:ascii="Times New Roman" w:eastAsia="Times New Roman" w:hAnsi="Times New Roman" w:cs="Times New Roman"/>
          <w:sz w:val="28"/>
          <w:szCs w:val="28"/>
          <w:lang w:eastAsia="ru-RU"/>
        </w:rPr>
        <w:t xml:space="preserve"> (Приложение № 4).</w:t>
      </w:r>
    </w:p>
    <w:p w:rsidR="00DF65C3" w:rsidRPr="00DF65C3" w:rsidRDefault="00DF65C3" w:rsidP="00DF65C3">
      <w:pPr>
        <w:numPr>
          <w:ilvl w:val="0"/>
          <w:numId w:val="1"/>
        </w:numPr>
        <w:spacing w:after="0" w:line="240" w:lineRule="auto"/>
        <w:jc w:val="both"/>
        <w:rPr>
          <w:rFonts w:ascii="Times New Roman" w:eastAsia="Times New Roman" w:hAnsi="Times New Roman" w:cs="Times New Roman"/>
          <w:sz w:val="28"/>
          <w:szCs w:val="28"/>
          <w:lang w:eastAsia="ru-RU"/>
        </w:rPr>
      </w:pPr>
      <w:r w:rsidRPr="00DF65C3">
        <w:rPr>
          <w:rFonts w:ascii="Times New Roman" w:eastAsia="Times New Roman" w:hAnsi="Times New Roman" w:cs="Times New Roman"/>
          <w:sz w:val="28"/>
          <w:szCs w:val="28"/>
          <w:lang w:eastAsia="ru-RU"/>
        </w:rPr>
        <w:t>Утвердить список учащихся (Приложение № 5).</w:t>
      </w:r>
    </w:p>
    <w:p w:rsidR="00630254" w:rsidRDefault="00DF65C3" w:rsidP="00DF65C3">
      <w:pPr>
        <w:numPr>
          <w:ilvl w:val="0"/>
          <w:numId w:val="1"/>
        </w:numPr>
        <w:spacing w:after="0" w:line="240" w:lineRule="auto"/>
        <w:jc w:val="both"/>
        <w:rPr>
          <w:rFonts w:ascii="Times New Roman" w:eastAsia="Times New Roman" w:hAnsi="Times New Roman" w:cs="Times New Roman"/>
          <w:sz w:val="28"/>
          <w:szCs w:val="28"/>
          <w:lang w:eastAsia="ru-RU"/>
        </w:rPr>
      </w:pPr>
      <w:r w:rsidRPr="00DF65C3">
        <w:rPr>
          <w:rFonts w:ascii="Times New Roman" w:eastAsia="Times New Roman" w:hAnsi="Times New Roman" w:cs="Times New Roman"/>
          <w:sz w:val="28"/>
          <w:szCs w:val="28"/>
          <w:lang w:eastAsia="ru-RU"/>
        </w:rPr>
        <w:t>Назначить ответственными за организацию деятельности школьной</w:t>
      </w:r>
    </w:p>
    <w:p w:rsidR="00DF65C3" w:rsidRPr="00DF65C3" w:rsidRDefault="00DF65C3" w:rsidP="00630254">
      <w:pPr>
        <w:spacing w:after="0" w:line="240" w:lineRule="auto"/>
        <w:jc w:val="both"/>
        <w:rPr>
          <w:rFonts w:ascii="Times New Roman" w:eastAsia="Times New Roman" w:hAnsi="Times New Roman" w:cs="Times New Roman"/>
          <w:sz w:val="28"/>
          <w:szCs w:val="28"/>
          <w:lang w:eastAsia="ru-RU"/>
        </w:rPr>
      </w:pPr>
      <w:r w:rsidRPr="00DF65C3">
        <w:rPr>
          <w:rFonts w:ascii="Times New Roman" w:eastAsia="Times New Roman" w:hAnsi="Times New Roman" w:cs="Times New Roman"/>
          <w:sz w:val="28"/>
          <w:szCs w:val="28"/>
          <w:lang w:eastAsia="ru-RU"/>
        </w:rPr>
        <w:t xml:space="preserve"> вечерней </w:t>
      </w:r>
      <w:proofErr w:type="gramStart"/>
      <w:r w:rsidRPr="00DF65C3">
        <w:rPr>
          <w:rFonts w:ascii="Times New Roman" w:eastAsia="Times New Roman" w:hAnsi="Times New Roman" w:cs="Times New Roman"/>
          <w:sz w:val="28"/>
          <w:szCs w:val="28"/>
          <w:lang w:eastAsia="ru-RU"/>
        </w:rPr>
        <w:t>спортивной  площадки</w:t>
      </w:r>
      <w:proofErr w:type="gramEnd"/>
      <w:r w:rsidRPr="00DF65C3">
        <w:rPr>
          <w:rFonts w:ascii="Times New Roman" w:eastAsia="Times New Roman" w:hAnsi="Times New Roman" w:cs="Times New Roman"/>
          <w:sz w:val="28"/>
          <w:szCs w:val="28"/>
          <w:lang w:eastAsia="ru-RU"/>
        </w:rPr>
        <w:t xml:space="preserve"> в летний период 2015 года учителей</w:t>
      </w:r>
      <w:r w:rsidR="000E7198">
        <w:rPr>
          <w:rFonts w:ascii="Times New Roman" w:eastAsia="Times New Roman" w:hAnsi="Times New Roman" w:cs="Times New Roman"/>
          <w:sz w:val="28"/>
          <w:szCs w:val="28"/>
          <w:lang w:eastAsia="ru-RU"/>
        </w:rPr>
        <w:t xml:space="preserve"> физической культуры Беляева С.А., </w:t>
      </w:r>
      <w:proofErr w:type="spellStart"/>
      <w:r w:rsidR="000E7198">
        <w:rPr>
          <w:rFonts w:ascii="Times New Roman" w:eastAsia="Times New Roman" w:hAnsi="Times New Roman" w:cs="Times New Roman"/>
          <w:sz w:val="28"/>
          <w:szCs w:val="28"/>
          <w:lang w:eastAsia="ru-RU"/>
        </w:rPr>
        <w:t>Шилина</w:t>
      </w:r>
      <w:proofErr w:type="spellEnd"/>
      <w:r w:rsidR="000E7198">
        <w:rPr>
          <w:rFonts w:ascii="Times New Roman" w:eastAsia="Times New Roman" w:hAnsi="Times New Roman" w:cs="Times New Roman"/>
          <w:sz w:val="28"/>
          <w:szCs w:val="28"/>
          <w:lang w:eastAsia="ru-RU"/>
        </w:rPr>
        <w:t xml:space="preserve"> Р.Г., Бакалова И.В.</w:t>
      </w:r>
      <w:r w:rsidR="00A118A1">
        <w:rPr>
          <w:rFonts w:ascii="Times New Roman" w:eastAsia="Times New Roman" w:hAnsi="Times New Roman" w:cs="Times New Roman"/>
          <w:sz w:val="28"/>
          <w:szCs w:val="28"/>
          <w:lang w:eastAsia="ru-RU"/>
        </w:rPr>
        <w:t>, Глазкова</w:t>
      </w:r>
      <w:r w:rsidR="00630254">
        <w:rPr>
          <w:rFonts w:ascii="Times New Roman" w:eastAsia="Times New Roman" w:hAnsi="Times New Roman" w:cs="Times New Roman"/>
          <w:sz w:val="28"/>
          <w:szCs w:val="28"/>
          <w:lang w:eastAsia="ru-RU"/>
        </w:rPr>
        <w:t xml:space="preserve"> В.А.</w:t>
      </w:r>
    </w:p>
    <w:p w:rsidR="000E7198" w:rsidRPr="000E7198" w:rsidRDefault="00DF65C3" w:rsidP="000E7198">
      <w:pPr>
        <w:pStyle w:val="a3"/>
        <w:numPr>
          <w:ilvl w:val="0"/>
          <w:numId w:val="1"/>
        </w:numPr>
        <w:spacing w:after="0" w:line="240" w:lineRule="auto"/>
        <w:jc w:val="both"/>
        <w:rPr>
          <w:rFonts w:ascii="Times New Roman" w:eastAsia="Times New Roman" w:hAnsi="Times New Roman" w:cs="Times New Roman"/>
          <w:sz w:val="28"/>
          <w:szCs w:val="28"/>
          <w:lang w:eastAsia="ru-RU"/>
        </w:rPr>
      </w:pPr>
      <w:r w:rsidRPr="000E7198">
        <w:rPr>
          <w:rFonts w:ascii="Times New Roman" w:eastAsia="Times New Roman" w:hAnsi="Times New Roman" w:cs="Times New Roman"/>
          <w:sz w:val="28"/>
          <w:szCs w:val="28"/>
          <w:lang w:eastAsia="ru-RU"/>
        </w:rPr>
        <w:t xml:space="preserve">Учителям физической культуры </w:t>
      </w:r>
      <w:r w:rsidR="000E7198" w:rsidRPr="000E7198">
        <w:rPr>
          <w:rFonts w:ascii="Times New Roman" w:eastAsia="Times New Roman" w:hAnsi="Times New Roman" w:cs="Times New Roman"/>
          <w:sz w:val="28"/>
          <w:szCs w:val="28"/>
          <w:lang w:eastAsia="ru-RU"/>
        </w:rPr>
        <w:t xml:space="preserve">Беляеву С.А., </w:t>
      </w:r>
      <w:proofErr w:type="spellStart"/>
      <w:r w:rsidR="000E7198" w:rsidRPr="000E7198">
        <w:rPr>
          <w:rFonts w:ascii="Times New Roman" w:eastAsia="Times New Roman" w:hAnsi="Times New Roman" w:cs="Times New Roman"/>
          <w:sz w:val="28"/>
          <w:szCs w:val="28"/>
          <w:lang w:eastAsia="ru-RU"/>
        </w:rPr>
        <w:t>Шилину</w:t>
      </w:r>
      <w:proofErr w:type="spellEnd"/>
      <w:r w:rsidR="000E7198" w:rsidRPr="000E7198">
        <w:rPr>
          <w:rFonts w:ascii="Times New Roman" w:eastAsia="Times New Roman" w:hAnsi="Times New Roman" w:cs="Times New Roman"/>
          <w:sz w:val="28"/>
          <w:szCs w:val="28"/>
          <w:lang w:eastAsia="ru-RU"/>
        </w:rPr>
        <w:t xml:space="preserve"> Р.Г., Бакалову И.В.</w:t>
      </w:r>
      <w:r w:rsidR="00630254">
        <w:rPr>
          <w:rFonts w:ascii="Times New Roman" w:eastAsia="Times New Roman" w:hAnsi="Times New Roman" w:cs="Times New Roman"/>
          <w:sz w:val="28"/>
          <w:szCs w:val="28"/>
          <w:lang w:eastAsia="ru-RU"/>
        </w:rPr>
        <w:t>, Глазкову В.А.</w:t>
      </w:r>
    </w:p>
    <w:p w:rsidR="00DF65C3" w:rsidRPr="000E7198" w:rsidRDefault="00DF65C3" w:rsidP="000E7198">
      <w:pPr>
        <w:numPr>
          <w:ilvl w:val="1"/>
          <w:numId w:val="1"/>
        </w:numPr>
        <w:spacing w:after="0" w:line="240" w:lineRule="auto"/>
        <w:jc w:val="both"/>
        <w:rPr>
          <w:rFonts w:ascii="Times New Roman" w:eastAsia="Times New Roman" w:hAnsi="Times New Roman" w:cs="Times New Roman"/>
          <w:sz w:val="28"/>
          <w:szCs w:val="28"/>
          <w:lang w:eastAsia="ru-RU"/>
        </w:rPr>
      </w:pPr>
      <w:r w:rsidRPr="000E7198">
        <w:rPr>
          <w:rFonts w:ascii="Times New Roman" w:eastAsia="Times New Roman" w:hAnsi="Times New Roman" w:cs="Times New Roman"/>
          <w:sz w:val="28"/>
          <w:szCs w:val="20"/>
          <w:lang w:eastAsia="ru-RU"/>
        </w:rPr>
        <w:t xml:space="preserve">организовать работу </w:t>
      </w:r>
      <w:r w:rsidRPr="000E7198">
        <w:rPr>
          <w:rFonts w:ascii="Times New Roman" w:eastAsia="Times New Roman" w:hAnsi="Times New Roman" w:cs="Times New Roman"/>
          <w:sz w:val="28"/>
          <w:szCs w:val="28"/>
          <w:lang w:eastAsia="ru-RU"/>
        </w:rPr>
        <w:t xml:space="preserve">школьной вечерней </w:t>
      </w:r>
      <w:proofErr w:type="gramStart"/>
      <w:r w:rsidRPr="000E7198">
        <w:rPr>
          <w:rFonts w:ascii="Times New Roman" w:eastAsia="Times New Roman" w:hAnsi="Times New Roman" w:cs="Times New Roman"/>
          <w:sz w:val="28"/>
          <w:szCs w:val="28"/>
          <w:lang w:eastAsia="ru-RU"/>
        </w:rPr>
        <w:t>спортивной  площадки</w:t>
      </w:r>
      <w:proofErr w:type="gramEnd"/>
      <w:r w:rsidRPr="000E7198">
        <w:rPr>
          <w:rFonts w:ascii="Times New Roman" w:eastAsia="Times New Roman" w:hAnsi="Times New Roman" w:cs="Times New Roman"/>
          <w:sz w:val="28"/>
          <w:szCs w:val="28"/>
          <w:lang w:eastAsia="ru-RU"/>
        </w:rPr>
        <w:t xml:space="preserve"> </w:t>
      </w:r>
      <w:r w:rsidRPr="000E7198">
        <w:rPr>
          <w:rFonts w:ascii="Times New Roman" w:eastAsia="Times New Roman" w:hAnsi="Times New Roman" w:cs="Times New Roman"/>
          <w:sz w:val="28"/>
          <w:szCs w:val="20"/>
          <w:lang w:eastAsia="ru-RU"/>
        </w:rPr>
        <w:t>в соответствии с утвержденным графиком;</w:t>
      </w:r>
    </w:p>
    <w:p w:rsidR="00DF65C3" w:rsidRPr="00DF65C3" w:rsidRDefault="00DF65C3" w:rsidP="000E7198">
      <w:pPr>
        <w:numPr>
          <w:ilvl w:val="1"/>
          <w:numId w:val="1"/>
        </w:numPr>
        <w:spacing w:after="0" w:line="240" w:lineRule="auto"/>
        <w:jc w:val="both"/>
        <w:rPr>
          <w:rFonts w:ascii="Times New Roman" w:eastAsia="Times New Roman" w:hAnsi="Times New Roman" w:cs="Times New Roman"/>
          <w:sz w:val="28"/>
          <w:szCs w:val="28"/>
          <w:lang w:eastAsia="ru-RU"/>
        </w:rPr>
      </w:pPr>
      <w:r w:rsidRPr="00DF65C3">
        <w:rPr>
          <w:rFonts w:ascii="Times New Roman" w:eastAsia="Times New Roman" w:hAnsi="Times New Roman" w:cs="Times New Roman"/>
          <w:sz w:val="28"/>
          <w:szCs w:val="28"/>
          <w:lang w:eastAsia="ru-RU"/>
        </w:rPr>
        <w:t xml:space="preserve">вести журнал учета </w:t>
      </w:r>
      <w:proofErr w:type="gramStart"/>
      <w:r w:rsidRPr="00DF65C3">
        <w:rPr>
          <w:rFonts w:ascii="Times New Roman" w:eastAsia="Times New Roman" w:hAnsi="Times New Roman" w:cs="Times New Roman"/>
          <w:sz w:val="28"/>
          <w:szCs w:val="28"/>
          <w:lang w:eastAsia="ru-RU"/>
        </w:rPr>
        <w:t>посещаемости  площадки</w:t>
      </w:r>
      <w:proofErr w:type="gramEnd"/>
      <w:r w:rsidRPr="00DF65C3">
        <w:rPr>
          <w:rFonts w:ascii="Times New Roman" w:eastAsia="Times New Roman" w:hAnsi="Times New Roman" w:cs="Times New Roman"/>
          <w:sz w:val="28"/>
          <w:szCs w:val="28"/>
          <w:lang w:eastAsia="ru-RU"/>
        </w:rPr>
        <w:t>;</w:t>
      </w:r>
    </w:p>
    <w:p w:rsidR="00DF65C3" w:rsidRPr="00DF65C3" w:rsidRDefault="00DF65C3" w:rsidP="000E7198">
      <w:pPr>
        <w:numPr>
          <w:ilvl w:val="1"/>
          <w:numId w:val="1"/>
        </w:numPr>
        <w:spacing w:after="0" w:line="240" w:lineRule="auto"/>
        <w:jc w:val="both"/>
        <w:rPr>
          <w:rFonts w:ascii="Times New Roman" w:eastAsia="Times New Roman" w:hAnsi="Times New Roman" w:cs="Times New Roman"/>
          <w:sz w:val="28"/>
          <w:szCs w:val="28"/>
          <w:lang w:eastAsia="ru-RU"/>
        </w:rPr>
      </w:pPr>
      <w:r w:rsidRPr="00DF65C3">
        <w:rPr>
          <w:rFonts w:ascii="Times New Roman" w:eastAsia="Times New Roman" w:hAnsi="Times New Roman" w:cs="Times New Roman"/>
          <w:sz w:val="28"/>
          <w:szCs w:val="28"/>
          <w:lang w:eastAsia="ru-RU"/>
        </w:rPr>
        <w:t>вести журнал инструктажей по технике безопасности.</w:t>
      </w:r>
    </w:p>
    <w:p w:rsidR="00DF65C3" w:rsidRPr="00DF65C3" w:rsidRDefault="00DF65C3" w:rsidP="00DF65C3">
      <w:pPr>
        <w:numPr>
          <w:ilvl w:val="0"/>
          <w:numId w:val="1"/>
        </w:numPr>
        <w:spacing w:after="0" w:line="240" w:lineRule="auto"/>
        <w:jc w:val="both"/>
        <w:rPr>
          <w:rFonts w:ascii="Times New Roman" w:eastAsia="Times New Roman" w:hAnsi="Times New Roman" w:cs="Times New Roman"/>
          <w:b/>
          <w:sz w:val="28"/>
          <w:szCs w:val="28"/>
          <w:lang w:eastAsia="ru-RU"/>
        </w:rPr>
      </w:pPr>
      <w:r w:rsidRPr="00DF65C3">
        <w:rPr>
          <w:rFonts w:ascii="Times New Roman" w:eastAsia="Times New Roman" w:hAnsi="Times New Roman" w:cs="Times New Roman"/>
          <w:sz w:val="28"/>
          <w:szCs w:val="28"/>
          <w:lang w:eastAsia="ru-RU"/>
        </w:rPr>
        <w:t xml:space="preserve">Контроль за выполнением настоящего приказа возложить на заместителя директора по </w:t>
      </w:r>
      <w:r w:rsidR="000E7198">
        <w:rPr>
          <w:rFonts w:ascii="Times New Roman" w:eastAsia="Times New Roman" w:hAnsi="Times New Roman" w:cs="Times New Roman"/>
          <w:sz w:val="28"/>
          <w:szCs w:val="28"/>
          <w:lang w:eastAsia="ru-RU"/>
        </w:rPr>
        <w:t xml:space="preserve">воспитательной работе </w:t>
      </w:r>
      <w:proofErr w:type="spellStart"/>
      <w:r w:rsidR="000E7198">
        <w:rPr>
          <w:rFonts w:ascii="Times New Roman" w:eastAsia="Times New Roman" w:hAnsi="Times New Roman" w:cs="Times New Roman"/>
          <w:sz w:val="28"/>
          <w:szCs w:val="28"/>
          <w:lang w:eastAsia="ru-RU"/>
        </w:rPr>
        <w:t>Л.Г.Батенко</w:t>
      </w:r>
      <w:proofErr w:type="spellEnd"/>
      <w:r w:rsidR="000E7198">
        <w:rPr>
          <w:rFonts w:ascii="Times New Roman" w:eastAsia="Times New Roman" w:hAnsi="Times New Roman" w:cs="Times New Roman"/>
          <w:sz w:val="28"/>
          <w:szCs w:val="28"/>
          <w:lang w:eastAsia="ru-RU"/>
        </w:rPr>
        <w:t>.</w:t>
      </w:r>
    </w:p>
    <w:p w:rsidR="00DF65C3" w:rsidRPr="00DF65C3" w:rsidRDefault="00DF65C3" w:rsidP="00DF65C3">
      <w:pPr>
        <w:spacing w:after="0" w:line="240" w:lineRule="auto"/>
        <w:rPr>
          <w:rFonts w:ascii="Times New Roman" w:eastAsia="Times New Roman" w:hAnsi="Times New Roman" w:cs="Times New Roman"/>
          <w:sz w:val="28"/>
          <w:szCs w:val="28"/>
          <w:lang w:eastAsia="ru-RU"/>
        </w:rPr>
      </w:pPr>
    </w:p>
    <w:p w:rsidR="00DF65C3" w:rsidRPr="00DF65C3" w:rsidRDefault="00DF65C3" w:rsidP="000E7198">
      <w:pPr>
        <w:spacing w:after="0" w:line="240" w:lineRule="auto"/>
        <w:rPr>
          <w:rFonts w:ascii="Times New Roman" w:eastAsia="Times New Roman" w:hAnsi="Times New Roman" w:cs="Times New Roman"/>
          <w:sz w:val="28"/>
          <w:szCs w:val="28"/>
          <w:lang w:eastAsia="ru-RU"/>
        </w:rPr>
      </w:pPr>
      <w:r w:rsidRPr="00DF65C3">
        <w:rPr>
          <w:rFonts w:ascii="Times New Roman" w:eastAsia="Times New Roman" w:hAnsi="Times New Roman" w:cs="Times New Roman"/>
          <w:sz w:val="28"/>
          <w:szCs w:val="28"/>
          <w:lang w:eastAsia="ru-RU"/>
        </w:rPr>
        <w:t xml:space="preserve">Директор </w:t>
      </w:r>
      <w:r w:rsidR="000E7198">
        <w:rPr>
          <w:rFonts w:ascii="Times New Roman" w:eastAsia="Times New Roman" w:hAnsi="Times New Roman" w:cs="Times New Roman"/>
          <w:sz w:val="28"/>
          <w:szCs w:val="28"/>
          <w:lang w:eastAsia="ru-RU"/>
        </w:rPr>
        <w:tab/>
      </w:r>
      <w:r w:rsidR="000E7198">
        <w:rPr>
          <w:rFonts w:ascii="Times New Roman" w:eastAsia="Times New Roman" w:hAnsi="Times New Roman" w:cs="Times New Roman"/>
          <w:sz w:val="28"/>
          <w:szCs w:val="28"/>
          <w:lang w:eastAsia="ru-RU"/>
        </w:rPr>
        <w:tab/>
      </w:r>
      <w:r w:rsidR="000E7198">
        <w:rPr>
          <w:rFonts w:ascii="Times New Roman" w:eastAsia="Times New Roman" w:hAnsi="Times New Roman" w:cs="Times New Roman"/>
          <w:sz w:val="28"/>
          <w:szCs w:val="28"/>
          <w:lang w:eastAsia="ru-RU"/>
        </w:rPr>
        <w:tab/>
      </w:r>
      <w:r w:rsidR="000E7198">
        <w:rPr>
          <w:rFonts w:ascii="Times New Roman" w:eastAsia="Times New Roman" w:hAnsi="Times New Roman" w:cs="Times New Roman"/>
          <w:sz w:val="28"/>
          <w:szCs w:val="28"/>
          <w:lang w:eastAsia="ru-RU"/>
        </w:rPr>
        <w:tab/>
      </w:r>
      <w:r w:rsidR="000E7198">
        <w:rPr>
          <w:rFonts w:ascii="Times New Roman" w:eastAsia="Times New Roman" w:hAnsi="Times New Roman" w:cs="Times New Roman"/>
          <w:sz w:val="28"/>
          <w:szCs w:val="28"/>
          <w:lang w:eastAsia="ru-RU"/>
        </w:rPr>
        <w:tab/>
      </w:r>
      <w:r w:rsidR="000E7198">
        <w:rPr>
          <w:rFonts w:ascii="Times New Roman" w:eastAsia="Times New Roman" w:hAnsi="Times New Roman" w:cs="Times New Roman"/>
          <w:sz w:val="28"/>
          <w:szCs w:val="28"/>
          <w:lang w:eastAsia="ru-RU"/>
        </w:rPr>
        <w:tab/>
      </w:r>
      <w:r w:rsidR="000E7198">
        <w:rPr>
          <w:rFonts w:ascii="Times New Roman" w:eastAsia="Times New Roman" w:hAnsi="Times New Roman" w:cs="Times New Roman"/>
          <w:sz w:val="28"/>
          <w:szCs w:val="28"/>
          <w:lang w:eastAsia="ru-RU"/>
        </w:rPr>
        <w:tab/>
      </w:r>
      <w:r w:rsidR="000E7198">
        <w:rPr>
          <w:rFonts w:ascii="Times New Roman" w:eastAsia="Times New Roman" w:hAnsi="Times New Roman" w:cs="Times New Roman"/>
          <w:sz w:val="28"/>
          <w:szCs w:val="28"/>
          <w:lang w:eastAsia="ru-RU"/>
        </w:rPr>
        <w:tab/>
      </w:r>
      <w:r w:rsidR="000E7198">
        <w:rPr>
          <w:rFonts w:ascii="Times New Roman" w:eastAsia="Times New Roman" w:hAnsi="Times New Roman" w:cs="Times New Roman"/>
          <w:sz w:val="28"/>
          <w:szCs w:val="28"/>
          <w:lang w:eastAsia="ru-RU"/>
        </w:rPr>
        <w:tab/>
      </w:r>
      <w:proofErr w:type="spellStart"/>
      <w:r w:rsidR="000E7198">
        <w:rPr>
          <w:rFonts w:ascii="Times New Roman" w:eastAsia="Times New Roman" w:hAnsi="Times New Roman" w:cs="Times New Roman"/>
          <w:sz w:val="28"/>
          <w:szCs w:val="28"/>
          <w:lang w:eastAsia="ru-RU"/>
        </w:rPr>
        <w:t>И.Ю.Бурахович</w:t>
      </w:r>
      <w:proofErr w:type="spellEnd"/>
    </w:p>
    <w:p w:rsidR="00DF65C3" w:rsidRDefault="00DF65C3" w:rsidP="00DF65C3">
      <w:pPr>
        <w:spacing w:after="0" w:line="240" w:lineRule="auto"/>
        <w:rPr>
          <w:rFonts w:ascii="Times New Roman" w:eastAsia="Times New Roman" w:hAnsi="Times New Roman" w:cs="Times New Roman"/>
          <w:sz w:val="28"/>
          <w:szCs w:val="28"/>
          <w:lang w:eastAsia="ru-RU"/>
        </w:rPr>
      </w:pPr>
      <w:r w:rsidRPr="00DF65C3">
        <w:rPr>
          <w:rFonts w:ascii="Times New Roman" w:eastAsia="Times New Roman" w:hAnsi="Times New Roman" w:cs="Times New Roman"/>
          <w:sz w:val="28"/>
          <w:szCs w:val="28"/>
          <w:lang w:eastAsia="ru-RU"/>
        </w:rPr>
        <w:t xml:space="preserve">С приказом </w:t>
      </w:r>
      <w:proofErr w:type="gramStart"/>
      <w:r w:rsidRPr="00DF65C3">
        <w:rPr>
          <w:rFonts w:ascii="Times New Roman" w:eastAsia="Times New Roman" w:hAnsi="Times New Roman" w:cs="Times New Roman"/>
          <w:sz w:val="28"/>
          <w:szCs w:val="28"/>
          <w:lang w:eastAsia="ru-RU"/>
        </w:rPr>
        <w:t>ознакомлены:</w:t>
      </w:r>
      <w:r w:rsidR="000E7198">
        <w:rPr>
          <w:rFonts w:ascii="Times New Roman" w:eastAsia="Times New Roman" w:hAnsi="Times New Roman" w:cs="Times New Roman"/>
          <w:sz w:val="28"/>
          <w:szCs w:val="28"/>
          <w:lang w:eastAsia="ru-RU"/>
        </w:rPr>
        <w:tab/>
      </w:r>
      <w:proofErr w:type="gramEnd"/>
      <w:r w:rsidR="000E7198">
        <w:rPr>
          <w:rFonts w:ascii="Times New Roman" w:eastAsia="Times New Roman" w:hAnsi="Times New Roman" w:cs="Times New Roman"/>
          <w:sz w:val="28"/>
          <w:szCs w:val="28"/>
          <w:lang w:eastAsia="ru-RU"/>
        </w:rPr>
        <w:tab/>
      </w:r>
      <w:r w:rsidR="000E7198">
        <w:rPr>
          <w:rFonts w:ascii="Times New Roman" w:eastAsia="Times New Roman" w:hAnsi="Times New Roman" w:cs="Times New Roman"/>
          <w:sz w:val="28"/>
          <w:szCs w:val="28"/>
          <w:lang w:eastAsia="ru-RU"/>
        </w:rPr>
        <w:tab/>
      </w:r>
      <w:r w:rsidR="000E7198">
        <w:rPr>
          <w:rFonts w:ascii="Times New Roman" w:eastAsia="Times New Roman" w:hAnsi="Times New Roman" w:cs="Times New Roman"/>
          <w:sz w:val="28"/>
          <w:szCs w:val="28"/>
          <w:lang w:eastAsia="ru-RU"/>
        </w:rPr>
        <w:tab/>
      </w:r>
      <w:r w:rsidR="000E7198">
        <w:rPr>
          <w:rFonts w:ascii="Times New Roman" w:eastAsia="Times New Roman" w:hAnsi="Times New Roman" w:cs="Times New Roman"/>
          <w:sz w:val="28"/>
          <w:szCs w:val="28"/>
          <w:lang w:eastAsia="ru-RU"/>
        </w:rPr>
        <w:tab/>
      </w:r>
      <w:r w:rsidR="000E7198">
        <w:rPr>
          <w:rFonts w:ascii="Times New Roman" w:eastAsia="Times New Roman" w:hAnsi="Times New Roman" w:cs="Times New Roman"/>
          <w:sz w:val="28"/>
          <w:szCs w:val="28"/>
          <w:lang w:eastAsia="ru-RU"/>
        </w:rPr>
        <w:tab/>
      </w:r>
      <w:proofErr w:type="spellStart"/>
      <w:r w:rsidR="000E7198">
        <w:rPr>
          <w:rFonts w:ascii="Times New Roman" w:eastAsia="Times New Roman" w:hAnsi="Times New Roman" w:cs="Times New Roman"/>
          <w:sz w:val="28"/>
          <w:szCs w:val="28"/>
          <w:lang w:eastAsia="ru-RU"/>
        </w:rPr>
        <w:t>Л.Г.Батенко</w:t>
      </w:r>
      <w:proofErr w:type="spellEnd"/>
    </w:p>
    <w:p w:rsidR="000E7198" w:rsidRDefault="000E7198" w:rsidP="00DF65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С.А.Беляев</w:t>
      </w:r>
      <w:proofErr w:type="spellEnd"/>
    </w:p>
    <w:p w:rsidR="000E7198" w:rsidRDefault="000E7198" w:rsidP="00DF65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Р.Г.Шилин</w:t>
      </w:r>
      <w:proofErr w:type="spellEnd"/>
    </w:p>
    <w:p w:rsidR="000E7198" w:rsidRDefault="000E7198" w:rsidP="00DF65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proofErr w:type="spellStart"/>
      <w:r>
        <w:rPr>
          <w:rFonts w:ascii="Times New Roman" w:eastAsia="Times New Roman" w:hAnsi="Times New Roman" w:cs="Times New Roman"/>
          <w:sz w:val="28"/>
          <w:szCs w:val="28"/>
          <w:lang w:eastAsia="ru-RU"/>
        </w:rPr>
        <w:t>И.В.Бакалов</w:t>
      </w:r>
      <w:proofErr w:type="spellEnd"/>
    </w:p>
    <w:p w:rsidR="00832E8F" w:rsidRDefault="00832E8F" w:rsidP="00DF65C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В.А.Глазков</w:t>
      </w:r>
      <w:bookmarkStart w:id="0" w:name="_GoBack"/>
      <w:bookmarkEnd w:id="0"/>
    </w:p>
    <w:p w:rsidR="000E7198" w:rsidRPr="00DF65C3" w:rsidRDefault="000E7198" w:rsidP="00DF65C3">
      <w:pPr>
        <w:spacing w:after="0" w:line="240" w:lineRule="auto"/>
        <w:rPr>
          <w:rFonts w:ascii="Times New Roman" w:eastAsia="Times New Roman" w:hAnsi="Times New Roman" w:cs="Times New Roman"/>
          <w:sz w:val="28"/>
          <w:szCs w:val="28"/>
          <w:lang w:eastAsia="ru-RU"/>
        </w:rPr>
      </w:pPr>
    </w:p>
    <w:p w:rsidR="00DF65C3" w:rsidRPr="00DF65C3" w:rsidRDefault="00DF65C3" w:rsidP="00405359">
      <w:pPr>
        <w:spacing w:after="0" w:line="240" w:lineRule="auto"/>
        <w:ind w:left="5664" w:firstLine="708"/>
        <w:jc w:val="right"/>
        <w:rPr>
          <w:rFonts w:ascii="Times New Roman" w:eastAsia="Times New Roman" w:hAnsi="Times New Roman" w:cs="Times New Roman"/>
          <w:sz w:val="28"/>
          <w:szCs w:val="28"/>
          <w:lang w:eastAsia="ru-RU"/>
        </w:rPr>
      </w:pPr>
      <w:r w:rsidRPr="00DF65C3">
        <w:rPr>
          <w:rFonts w:ascii="Times New Roman" w:eastAsia="Times New Roman" w:hAnsi="Times New Roman" w:cs="Times New Roman"/>
          <w:sz w:val="28"/>
          <w:szCs w:val="28"/>
          <w:lang w:eastAsia="ru-RU"/>
        </w:rPr>
        <w:t>Приложение № 1</w:t>
      </w:r>
    </w:p>
    <w:p w:rsidR="00DF65C3" w:rsidRPr="00DF65C3" w:rsidRDefault="000E7198" w:rsidP="00405359">
      <w:pPr>
        <w:spacing w:after="0" w:line="240" w:lineRule="auto"/>
        <w:ind w:left="5664" w:firstLine="70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приказу № _____</w:t>
      </w:r>
    </w:p>
    <w:p w:rsidR="00DF65C3" w:rsidRDefault="000E7198" w:rsidP="00405359">
      <w:pPr>
        <w:spacing w:after="0" w:line="240" w:lineRule="auto"/>
        <w:ind w:left="5664" w:firstLine="70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w:t>
      </w:r>
      <w:r w:rsidR="00DF65C3" w:rsidRPr="00DF65C3">
        <w:rPr>
          <w:rFonts w:ascii="Times New Roman" w:eastAsia="Times New Roman" w:hAnsi="Times New Roman" w:cs="Times New Roman"/>
          <w:sz w:val="28"/>
          <w:szCs w:val="28"/>
          <w:lang w:eastAsia="ru-RU"/>
        </w:rPr>
        <w:t>2015 г.</w:t>
      </w:r>
    </w:p>
    <w:p w:rsidR="00405359" w:rsidRPr="00DF65C3" w:rsidRDefault="00405359" w:rsidP="00405359">
      <w:pPr>
        <w:spacing w:after="0" w:line="240" w:lineRule="auto"/>
        <w:ind w:left="5664" w:firstLine="708"/>
        <w:jc w:val="right"/>
        <w:rPr>
          <w:rFonts w:ascii="Times New Roman" w:eastAsia="Times New Roman" w:hAnsi="Times New Roman" w:cs="Times New Roman"/>
          <w:sz w:val="28"/>
          <w:szCs w:val="28"/>
          <w:lang w:eastAsia="ru-RU"/>
        </w:rPr>
      </w:pPr>
    </w:p>
    <w:p w:rsidR="00DF65C3" w:rsidRDefault="00DF65C3" w:rsidP="00405359">
      <w:pPr>
        <w:spacing w:after="0" w:line="240" w:lineRule="auto"/>
        <w:ind w:left="5664" w:firstLine="708"/>
        <w:jc w:val="right"/>
        <w:rPr>
          <w:rFonts w:ascii="Times New Roman" w:eastAsia="Times New Roman" w:hAnsi="Times New Roman" w:cs="Times New Roman"/>
          <w:sz w:val="28"/>
          <w:szCs w:val="28"/>
          <w:lang w:eastAsia="ru-RU"/>
        </w:rPr>
      </w:pPr>
    </w:p>
    <w:p w:rsidR="00405359" w:rsidRPr="00DF65C3" w:rsidRDefault="00405359" w:rsidP="00405359">
      <w:pPr>
        <w:spacing w:after="0" w:line="240" w:lineRule="auto"/>
        <w:ind w:left="5664" w:firstLine="708"/>
        <w:jc w:val="right"/>
        <w:rPr>
          <w:rFonts w:ascii="Times New Roman" w:eastAsia="Times New Roman" w:hAnsi="Times New Roman" w:cs="Times New Roman"/>
          <w:sz w:val="28"/>
          <w:szCs w:val="28"/>
          <w:lang w:eastAsia="ru-RU"/>
        </w:rPr>
      </w:pPr>
    </w:p>
    <w:p w:rsidR="00DF65C3" w:rsidRDefault="00DF65C3" w:rsidP="00DF65C3">
      <w:pPr>
        <w:spacing w:before="30" w:after="240" w:line="240" w:lineRule="auto"/>
        <w:ind w:left="708"/>
        <w:jc w:val="center"/>
        <w:rPr>
          <w:rFonts w:ascii="Times New Roman" w:eastAsia="Times New Roman" w:hAnsi="Times New Roman" w:cs="Times New Roman"/>
          <w:b/>
          <w:i/>
          <w:sz w:val="28"/>
          <w:szCs w:val="28"/>
          <w:lang w:eastAsia="ru-RU"/>
        </w:rPr>
      </w:pPr>
      <w:r w:rsidRPr="00DF65C3">
        <w:rPr>
          <w:rFonts w:ascii="Times New Roman" w:eastAsia="Times New Roman" w:hAnsi="Times New Roman" w:cs="Times New Roman"/>
          <w:b/>
          <w:i/>
          <w:sz w:val="28"/>
          <w:szCs w:val="28"/>
          <w:lang w:eastAsia="ru-RU"/>
        </w:rPr>
        <w:t>Информационная карта программы</w:t>
      </w:r>
    </w:p>
    <w:p w:rsidR="00405359" w:rsidRPr="00DF65C3" w:rsidRDefault="00405359" w:rsidP="00DF65C3">
      <w:pPr>
        <w:spacing w:before="30" w:after="240" w:line="240" w:lineRule="auto"/>
        <w:ind w:left="708"/>
        <w:jc w:val="center"/>
        <w:rPr>
          <w:rFonts w:ascii="Times New Roman" w:eastAsia="Times New Roman" w:hAnsi="Times New Roman" w:cs="Times New Roman"/>
          <w:b/>
          <w:i/>
          <w:sz w:val="28"/>
          <w:szCs w:val="28"/>
          <w:lang w:eastAsia="ru-RU"/>
        </w:rPr>
      </w:pPr>
    </w:p>
    <w:p w:rsidR="00DF65C3" w:rsidRPr="00DF65C3" w:rsidRDefault="00DF65C3" w:rsidP="00DF65C3">
      <w:pPr>
        <w:spacing w:before="100" w:beforeAutospacing="1" w:after="0" w:line="240" w:lineRule="auto"/>
        <w:jc w:val="center"/>
        <w:rPr>
          <w:rFonts w:ascii="Times New Roman" w:eastAsia="Times New Roman" w:hAnsi="Times New Roman" w:cs="Times New Roman"/>
          <w:sz w:val="28"/>
          <w:szCs w:val="28"/>
          <w:lang w:eastAsia="ru-RU"/>
        </w:rPr>
      </w:pPr>
    </w:p>
    <w:tbl>
      <w:tblPr>
        <w:tblW w:w="8611" w:type="dxa"/>
        <w:tblInd w:w="2" w:type="dxa"/>
        <w:tblCellMar>
          <w:left w:w="0" w:type="dxa"/>
          <w:right w:w="0" w:type="dxa"/>
        </w:tblCellMar>
        <w:tblLook w:val="00A0" w:firstRow="1" w:lastRow="0" w:firstColumn="1" w:lastColumn="0" w:noHBand="0" w:noVBand="0"/>
      </w:tblPr>
      <w:tblGrid>
        <w:gridCol w:w="567"/>
        <w:gridCol w:w="2268"/>
        <w:gridCol w:w="5776"/>
      </w:tblGrid>
      <w:tr w:rsidR="00DF65C3" w:rsidRPr="00DF65C3" w:rsidTr="00D5467B">
        <w:trPr>
          <w:trHeight w:val="1179"/>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F65C3" w:rsidRPr="00DF65C3" w:rsidRDefault="00DF65C3" w:rsidP="00DF65C3">
            <w:pPr>
              <w:spacing w:before="30" w:after="30" w:line="240" w:lineRule="auto"/>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1</w:t>
            </w:r>
          </w:p>
        </w:tc>
        <w:tc>
          <w:tcPr>
            <w:tcW w:w="22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5C3" w:rsidRPr="00DF65C3" w:rsidRDefault="00DF65C3" w:rsidP="00DF65C3">
            <w:pPr>
              <w:spacing w:before="30" w:after="30" w:line="240" w:lineRule="auto"/>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Полное название программы</w:t>
            </w:r>
          </w:p>
        </w:tc>
        <w:tc>
          <w:tcPr>
            <w:tcW w:w="57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5C3" w:rsidRPr="00DF65C3" w:rsidRDefault="00DF65C3" w:rsidP="00DF65C3">
            <w:pPr>
              <w:spacing w:before="30" w:after="30" w:line="240" w:lineRule="auto"/>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Программа вечерней спортивной площадки оздоровительной н</w:t>
            </w:r>
            <w:r w:rsidR="00405359">
              <w:rPr>
                <w:rFonts w:ascii="Times New Roman" w:eastAsia="Times New Roman" w:hAnsi="Times New Roman" w:cs="Times New Roman"/>
                <w:sz w:val="24"/>
                <w:szCs w:val="24"/>
                <w:lang w:eastAsia="ru-RU"/>
              </w:rPr>
              <w:t>аправленности «Здоровое поколение</w:t>
            </w:r>
            <w:r w:rsidRPr="00DF65C3">
              <w:rPr>
                <w:rFonts w:ascii="Times New Roman" w:eastAsia="Times New Roman" w:hAnsi="Times New Roman" w:cs="Times New Roman"/>
                <w:sz w:val="24"/>
                <w:szCs w:val="24"/>
                <w:lang w:eastAsia="ru-RU"/>
              </w:rPr>
              <w:t>»</w:t>
            </w:r>
          </w:p>
        </w:tc>
      </w:tr>
      <w:tr w:rsidR="00DF65C3" w:rsidRPr="00DF65C3" w:rsidTr="00D5467B">
        <w:trPr>
          <w:trHeight w:val="612"/>
        </w:trPr>
        <w:tc>
          <w:tcPr>
            <w:tcW w:w="56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5C3" w:rsidRPr="00DF65C3" w:rsidRDefault="00DF65C3" w:rsidP="00DF65C3">
            <w:pPr>
              <w:spacing w:before="30" w:after="30" w:line="240" w:lineRule="auto"/>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2</w:t>
            </w:r>
          </w:p>
        </w:tc>
        <w:tc>
          <w:tcPr>
            <w:tcW w:w="22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5C3" w:rsidRPr="00DF65C3" w:rsidRDefault="00DF65C3" w:rsidP="00DF65C3">
            <w:pPr>
              <w:spacing w:before="30" w:after="30" w:line="240" w:lineRule="auto"/>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Цель программы</w:t>
            </w:r>
          </w:p>
        </w:tc>
        <w:tc>
          <w:tcPr>
            <w:tcW w:w="57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5C3" w:rsidRDefault="00DF65C3" w:rsidP="00DF65C3">
            <w:pPr>
              <w:spacing w:after="0" w:line="240" w:lineRule="auto"/>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 xml:space="preserve">Организация отдыха, </w:t>
            </w:r>
            <w:proofErr w:type="gramStart"/>
            <w:r w:rsidRPr="00DF65C3">
              <w:rPr>
                <w:rFonts w:ascii="Times New Roman" w:eastAsia="Times New Roman" w:hAnsi="Times New Roman" w:cs="Times New Roman"/>
                <w:sz w:val="24"/>
                <w:szCs w:val="24"/>
                <w:lang w:eastAsia="ru-RU"/>
              </w:rPr>
              <w:t>занятости  и</w:t>
            </w:r>
            <w:proofErr w:type="gramEnd"/>
            <w:r w:rsidRPr="00DF65C3">
              <w:rPr>
                <w:rFonts w:ascii="Times New Roman" w:eastAsia="Times New Roman" w:hAnsi="Times New Roman" w:cs="Times New Roman"/>
                <w:sz w:val="24"/>
                <w:szCs w:val="24"/>
                <w:lang w:eastAsia="ru-RU"/>
              </w:rPr>
              <w:t xml:space="preserve"> оздоровления учащихся школы, в том числе детей группы  учащихся из неблагополучных и социально незащищенных семей, опекаемых детей в летний период. Формирование у детей ценностного отношения к себе, к своему здоровью и здоровью окружающих людей. </w:t>
            </w:r>
          </w:p>
          <w:p w:rsidR="00405359" w:rsidRPr="00DF65C3" w:rsidRDefault="00405359" w:rsidP="00DF65C3">
            <w:pPr>
              <w:spacing w:after="0" w:line="240" w:lineRule="auto"/>
              <w:rPr>
                <w:rFonts w:ascii="Times New Roman" w:eastAsia="Times New Roman" w:hAnsi="Times New Roman" w:cs="Times New Roman"/>
                <w:sz w:val="24"/>
                <w:szCs w:val="24"/>
                <w:lang w:eastAsia="ru-RU"/>
              </w:rPr>
            </w:pPr>
          </w:p>
        </w:tc>
      </w:tr>
      <w:tr w:rsidR="00DF65C3" w:rsidRPr="00DF65C3" w:rsidTr="00D5467B">
        <w:tc>
          <w:tcPr>
            <w:tcW w:w="56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5C3" w:rsidRPr="00DF65C3" w:rsidRDefault="00DF65C3" w:rsidP="00DF65C3">
            <w:pPr>
              <w:spacing w:before="30" w:after="30" w:line="240" w:lineRule="auto"/>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3</w:t>
            </w:r>
          </w:p>
        </w:tc>
        <w:tc>
          <w:tcPr>
            <w:tcW w:w="22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5C3" w:rsidRPr="00DF65C3" w:rsidRDefault="00DF65C3" w:rsidP="00DF65C3">
            <w:pPr>
              <w:spacing w:before="30" w:after="30" w:line="240" w:lineRule="auto"/>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Направление деятельности</w:t>
            </w:r>
          </w:p>
        </w:tc>
        <w:tc>
          <w:tcPr>
            <w:tcW w:w="57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5C3" w:rsidRPr="00DF65C3" w:rsidRDefault="00DF65C3" w:rsidP="00DF65C3">
            <w:pPr>
              <w:spacing w:after="120" w:line="480" w:lineRule="auto"/>
              <w:rPr>
                <w:rFonts w:ascii="Times New Roman" w:eastAsia="Calibri" w:hAnsi="Times New Roman" w:cs="Times New Roman"/>
                <w:sz w:val="24"/>
                <w:szCs w:val="24"/>
              </w:rPr>
            </w:pPr>
            <w:r w:rsidRPr="00DF65C3">
              <w:rPr>
                <w:rFonts w:ascii="Times New Roman" w:eastAsia="Calibri" w:hAnsi="Times New Roman" w:cs="Times New Roman"/>
                <w:sz w:val="24"/>
                <w:szCs w:val="24"/>
              </w:rPr>
              <w:t>Спортивно - оздоровительное</w:t>
            </w:r>
          </w:p>
        </w:tc>
      </w:tr>
      <w:tr w:rsidR="00DF65C3" w:rsidRPr="00DF65C3" w:rsidTr="00D5467B">
        <w:tc>
          <w:tcPr>
            <w:tcW w:w="56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5C3" w:rsidRPr="00DF65C3" w:rsidRDefault="00DF65C3" w:rsidP="00DF65C3">
            <w:pPr>
              <w:spacing w:before="30" w:after="30" w:line="240" w:lineRule="auto"/>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4</w:t>
            </w:r>
          </w:p>
        </w:tc>
        <w:tc>
          <w:tcPr>
            <w:tcW w:w="22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5C3" w:rsidRPr="00DF65C3" w:rsidRDefault="00DF65C3" w:rsidP="00DF65C3">
            <w:pPr>
              <w:spacing w:before="30" w:after="30" w:line="240" w:lineRule="auto"/>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Краткое содержание программы</w:t>
            </w:r>
          </w:p>
        </w:tc>
        <w:tc>
          <w:tcPr>
            <w:tcW w:w="57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5C3" w:rsidRDefault="00DF65C3" w:rsidP="00DF65C3">
            <w:pPr>
              <w:spacing w:before="30" w:after="30" w:line="240" w:lineRule="auto"/>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Программа содержит: мероприятия реализующие основы здорового образа жизни, безопасности жизнедеятельности; материально-технические условия реализации программы; ожидаемые результаты.</w:t>
            </w:r>
          </w:p>
          <w:p w:rsidR="00405359" w:rsidRPr="00DF65C3" w:rsidRDefault="00405359" w:rsidP="00DF65C3">
            <w:pPr>
              <w:spacing w:before="30" w:after="30" w:line="240" w:lineRule="auto"/>
              <w:rPr>
                <w:rFonts w:ascii="Times New Roman" w:eastAsia="Times New Roman" w:hAnsi="Times New Roman" w:cs="Times New Roman"/>
                <w:sz w:val="24"/>
                <w:szCs w:val="24"/>
                <w:lang w:eastAsia="ru-RU"/>
              </w:rPr>
            </w:pPr>
          </w:p>
        </w:tc>
      </w:tr>
      <w:tr w:rsidR="00DF65C3" w:rsidRPr="00DF65C3" w:rsidTr="00D5467B">
        <w:tc>
          <w:tcPr>
            <w:tcW w:w="56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5C3" w:rsidRPr="00DF65C3" w:rsidRDefault="00DF65C3" w:rsidP="00DF65C3">
            <w:pPr>
              <w:spacing w:before="30" w:after="30" w:line="240" w:lineRule="auto"/>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5</w:t>
            </w:r>
          </w:p>
        </w:tc>
        <w:tc>
          <w:tcPr>
            <w:tcW w:w="22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5C3" w:rsidRPr="00DF65C3" w:rsidRDefault="00DF65C3" w:rsidP="00DF65C3">
            <w:pPr>
              <w:spacing w:before="30" w:after="30" w:line="240" w:lineRule="auto"/>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Автор программы</w:t>
            </w:r>
          </w:p>
        </w:tc>
        <w:tc>
          <w:tcPr>
            <w:tcW w:w="57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5C3" w:rsidRDefault="00DF65C3" w:rsidP="00DF65C3">
            <w:pPr>
              <w:spacing w:before="30" w:after="30" w:line="240" w:lineRule="auto"/>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учитель ф</w:t>
            </w:r>
            <w:r w:rsidR="000E7198">
              <w:rPr>
                <w:rFonts w:ascii="Times New Roman" w:eastAsia="Times New Roman" w:hAnsi="Times New Roman" w:cs="Times New Roman"/>
                <w:sz w:val="24"/>
                <w:szCs w:val="24"/>
                <w:lang w:eastAsia="ru-RU"/>
              </w:rPr>
              <w:t>изической культуры Беляев С.А.</w:t>
            </w:r>
          </w:p>
          <w:p w:rsidR="00405359" w:rsidRPr="00DF65C3" w:rsidRDefault="00405359" w:rsidP="00DF65C3">
            <w:pPr>
              <w:spacing w:before="30" w:after="30" w:line="240" w:lineRule="auto"/>
              <w:rPr>
                <w:rFonts w:ascii="Times New Roman" w:eastAsia="Times New Roman" w:hAnsi="Times New Roman" w:cs="Times New Roman"/>
                <w:sz w:val="24"/>
                <w:szCs w:val="24"/>
                <w:lang w:eastAsia="ru-RU"/>
              </w:rPr>
            </w:pPr>
          </w:p>
        </w:tc>
      </w:tr>
      <w:tr w:rsidR="00DF65C3" w:rsidRPr="00DF65C3" w:rsidTr="00D5467B">
        <w:tc>
          <w:tcPr>
            <w:tcW w:w="56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5C3" w:rsidRPr="00DF65C3" w:rsidRDefault="00DF65C3" w:rsidP="00DF65C3">
            <w:pPr>
              <w:spacing w:before="30" w:after="30" w:line="240" w:lineRule="auto"/>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6</w:t>
            </w:r>
          </w:p>
        </w:tc>
        <w:tc>
          <w:tcPr>
            <w:tcW w:w="22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5C3" w:rsidRPr="00DF65C3" w:rsidRDefault="00DF65C3" w:rsidP="00DF65C3">
            <w:pPr>
              <w:spacing w:before="30" w:after="30" w:line="240" w:lineRule="auto"/>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Муниципальное образовательное учреждение, представившее программу</w:t>
            </w:r>
          </w:p>
        </w:tc>
        <w:tc>
          <w:tcPr>
            <w:tcW w:w="57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5C3" w:rsidRPr="00DF65C3" w:rsidRDefault="000E7198" w:rsidP="00DF65C3">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МАОУ СОШ № 6</w:t>
            </w:r>
          </w:p>
        </w:tc>
      </w:tr>
      <w:tr w:rsidR="00DF65C3" w:rsidRPr="00DF65C3" w:rsidTr="00D5467B">
        <w:trPr>
          <w:trHeight w:val="811"/>
        </w:trPr>
        <w:tc>
          <w:tcPr>
            <w:tcW w:w="56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5C3" w:rsidRPr="00DF65C3" w:rsidRDefault="00DF65C3" w:rsidP="00DF65C3">
            <w:pPr>
              <w:spacing w:before="30" w:after="30" w:line="240" w:lineRule="auto"/>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7</w:t>
            </w:r>
          </w:p>
        </w:tc>
        <w:tc>
          <w:tcPr>
            <w:tcW w:w="22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5C3" w:rsidRPr="00DF65C3" w:rsidRDefault="00DF65C3" w:rsidP="00DF65C3">
            <w:pPr>
              <w:spacing w:before="30" w:after="30" w:line="240" w:lineRule="auto"/>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Адрес:</w:t>
            </w:r>
          </w:p>
        </w:tc>
        <w:tc>
          <w:tcPr>
            <w:tcW w:w="57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5C3" w:rsidRPr="00DF65C3" w:rsidRDefault="00DF65C3" w:rsidP="000E7198">
            <w:pPr>
              <w:spacing w:before="100" w:beforeAutospacing="1" w:after="0" w:line="240" w:lineRule="auto"/>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 xml:space="preserve">Краснодарский край, г. Геленджик, ул. </w:t>
            </w:r>
            <w:r w:rsidR="000E7198">
              <w:rPr>
                <w:rFonts w:ascii="Times New Roman" w:eastAsia="Times New Roman" w:hAnsi="Times New Roman" w:cs="Times New Roman"/>
                <w:sz w:val="24"/>
                <w:szCs w:val="24"/>
                <w:lang w:eastAsia="ru-RU"/>
              </w:rPr>
              <w:t>Жуковского, 7</w:t>
            </w:r>
          </w:p>
        </w:tc>
      </w:tr>
      <w:tr w:rsidR="00DF65C3" w:rsidRPr="00DF65C3" w:rsidTr="00D5467B">
        <w:tc>
          <w:tcPr>
            <w:tcW w:w="56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5C3" w:rsidRPr="00DF65C3" w:rsidRDefault="00DF65C3" w:rsidP="00DF65C3">
            <w:pPr>
              <w:spacing w:before="30" w:after="30" w:line="240" w:lineRule="auto"/>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8</w:t>
            </w:r>
          </w:p>
        </w:tc>
        <w:tc>
          <w:tcPr>
            <w:tcW w:w="22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5C3" w:rsidRPr="00DF65C3" w:rsidRDefault="00DF65C3" w:rsidP="00DF65C3">
            <w:pPr>
              <w:spacing w:before="30" w:after="30" w:line="240" w:lineRule="auto"/>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Количество, возраст учащихся</w:t>
            </w:r>
          </w:p>
        </w:tc>
        <w:tc>
          <w:tcPr>
            <w:tcW w:w="57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5C3" w:rsidRPr="00DF65C3" w:rsidRDefault="00832E8F" w:rsidP="00DF65C3">
            <w:pPr>
              <w:spacing w:before="30" w:after="3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2</w:t>
            </w:r>
            <w:r w:rsidR="000E7198">
              <w:rPr>
                <w:rFonts w:ascii="Times New Roman" w:eastAsia="Times New Roman" w:hAnsi="Times New Roman" w:cs="Times New Roman"/>
                <w:sz w:val="24"/>
                <w:szCs w:val="24"/>
                <w:lang w:eastAsia="ru-RU"/>
              </w:rPr>
              <w:t>50</w:t>
            </w:r>
            <w:r w:rsidR="00DF65C3" w:rsidRPr="00DF65C3">
              <w:rPr>
                <w:rFonts w:ascii="Times New Roman" w:eastAsia="Times New Roman" w:hAnsi="Times New Roman" w:cs="Times New Roman"/>
                <w:sz w:val="24"/>
                <w:szCs w:val="24"/>
                <w:lang w:eastAsia="ru-RU"/>
              </w:rPr>
              <w:t xml:space="preserve">  учащихся</w:t>
            </w:r>
            <w:proofErr w:type="gramEnd"/>
            <w:r w:rsidR="00DF65C3" w:rsidRPr="00DF65C3">
              <w:rPr>
                <w:rFonts w:ascii="Times New Roman" w:eastAsia="Times New Roman" w:hAnsi="Times New Roman" w:cs="Times New Roman"/>
                <w:sz w:val="24"/>
                <w:szCs w:val="24"/>
                <w:lang w:eastAsia="ru-RU"/>
              </w:rPr>
              <w:t xml:space="preserve"> с 7 до 17 лет</w:t>
            </w:r>
          </w:p>
        </w:tc>
      </w:tr>
      <w:tr w:rsidR="00DF65C3" w:rsidRPr="00DF65C3" w:rsidTr="00D5467B">
        <w:tc>
          <w:tcPr>
            <w:tcW w:w="567"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5C3" w:rsidRPr="00DF65C3" w:rsidRDefault="00DF65C3" w:rsidP="00DF65C3">
            <w:pPr>
              <w:spacing w:before="30" w:after="30" w:line="240" w:lineRule="auto"/>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9</w:t>
            </w:r>
          </w:p>
        </w:tc>
        <w:tc>
          <w:tcPr>
            <w:tcW w:w="226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5C3" w:rsidRPr="00DF65C3" w:rsidRDefault="00DF65C3" w:rsidP="00DF65C3">
            <w:pPr>
              <w:spacing w:before="30" w:after="30" w:line="240" w:lineRule="auto"/>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Сроки проведения</w:t>
            </w:r>
          </w:p>
        </w:tc>
        <w:tc>
          <w:tcPr>
            <w:tcW w:w="577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5C3" w:rsidRDefault="00DF65C3" w:rsidP="00DF65C3">
            <w:pPr>
              <w:spacing w:before="30" w:after="30" w:line="240" w:lineRule="auto"/>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июнь-август</w:t>
            </w:r>
          </w:p>
          <w:p w:rsidR="00405359" w:rsidRPr="00DF65C3" w:rsidRDefault="00405359" w:rsidP="00DF65C3">
            <w:pPr>
              <w:spacing w:before="30" w:after="30" w:line="240" w:lineRule="auto"/>
              <w:rPr>
                <w:rFonts w:ascii="Times New Roman" w:eastAsia="Times New Roman" w:hAnsi="Times New Roman" w:cs="Times New Roman"/>
                <w:sz w:val="24"/>
                <w:szCs w:val="24"/>
                <w:lang w:eastAsia="ru-RU"/>
              </w:rPr>
            </w:pPr>
          </w:p>
        </w:tc>
      </w:tr>
    </w:tbl>
    <w:p w:rsidR="00DF65C3" w:rsidRPr="00DF65C3" w:rsidRDefault="00DF65C3" w:rsidP="00DF65C3">
      <w:pPr>
        <w:spacing w:before="100" w:beforeAutospacing="1" w:after="0" w:line="240" w:lineRule="auto"/>
        <w:rPr>
          <w:rFonts w:ascii="Times New Roman" w:eastAsia="Times New Roman" w:hAnsi="Times New Roman" w:cs="Times New Roman"/>
          <w:b/>
          <w:bCs/>
          <w:sz w:val="24"/>
          <w:szCs w:val="24"/>
          <w:lang w:eastAsia="ru-RU"/>
        </w:rPr>
      </w:pPr>
    </w:p>
    <w:p w:rsidR="00405359" w:rsidRDefault="00405359" w:rsidP="00DF65C3">
      <w:pPr>
        <w:spacing w:before="100" w:beforeAutospacing="1" w:after="0" w:line="240" w:lineRule="auto"/>
        <w:jc w:val="center"/>
        <w:rPr>
          <w:rFonts w:ascii="Times New Roman" w:eastAsia="Times New Roman" w:hAnsi="Times New Roman" w:cs="Times New Roman"/>
          <w:b/>
          <w:bCs/>
          <w:sz w:val="24"/>
          <w:szCs w:val="24"/>
          <w:lang w:eastAsia="ru-RU"/>
        </w:rPr>
      </w:pPr>
    </w:p>
    <w:p w:rsidR="00405359" w:rsidRPr="00405359" w:rsidRDefault="00DF65C3" w:rsidP="00405359">
      <w:pPr>
        <w:spacing w:before="100" w:beforeAutospacing="1" w:after="0" w:line="240" w:lineRule="auto"/>
        <w:jc w:val="center"/>
        <w:rPr>
          <w:rFonts w:ascii="Times New Roman" w:eastAsia="Times New Roman" w:hAnsi="Times New Roman" w:cs="Times New Roman"/>
          <w:b/>
          <w:bCs/>
          <w:sz w:val="28"/>
          <w:szCs w:val="28"/>
          <w:lang w:eastAsia="ru-RU"/>
        </w:rPr>
      </w:pPr>
      <w:r w:rsidRPr="00405359">
        <w:rPr>
          <w:rFonts w:ascii="Times New Roman" w:eastAsia="Times New Roman" w:hAnsi="Times New Roman" w:cs="Times New Roman"/>
          <w:b/>
          <w:bCs/>
          <w:sz w:val="28"/>
          <w:szCs w:val="28"/>
          <w:lang w:eastAsia="ru-RU"/>
        </w:rPr>
        <w:lastRenderedPageBreak/>
        <w:t>Рабочая программа вечерней спорти</w:t>
      </w:r>
      <w:r w:rsidR="00405359" w:rsidRPr="00405359">
        <w:rPr>
          <w:rFonts w:ascii="Times New Roman" w:eastAsia="Times New Roman" w:hAnsi="Times New Roman" w:cs="Times New Roman"/>
          <w:b/>
          <w:bCs/>
          <w:sz w:val="28"/>
          <w:szCs w:val="28"/>
          <w:lang w:eastAsia="ru-RU"/>
        </w:rPr>
        <w:t>вной площадки</w:t>
      </w:r>
    </w:p>
    <w:p w:rsidR="00DF65C3" w:rsidRPr="00405359" w:rsidRDefault="00405359" w:rsidP="00405359">
      <w:pPr>
        <w:spacing w:before="100" w:beforeAutospacing="1" w:after="0" w:line="240" w:lineRule="auto"/>
        <w:jc w:val="center"/>
        <w:rPr>
          <w:rFonts w:ascii="Times New Roman" w:eastAsia="Times New Roman" w:hAnsi="Times New Roman" w:cs="Times New Roman"/>
          <w:b/>
          <w:bCs/>
          <w:sz w:val="28"/>
          <w:szCs w:val="28"/>
          <w:lang w:eastAsia="ru-RU"/>
        </w:rPr>
      </w:pPr>
      <w:r w:rsidRPr="00405359">
        <w:rPr>
          <w:rFonts w:ascii="Times New Roman" w:eastAsia="Times New Roman" w:hAnsi="Times New Roman" w:cs="Times New Roman"/>
          <w:b/>
          <w:bCs/>
          <w:sz w:val="28"/>
          <w:szCs w:val="28"/>
          <w:lang w:eastAsia="ru-RU"/>
        </w:rPr>
        <w:t>«Здоровое поколение</w:t>
      </w:r>
      <w:r w:rsidR="00DF65C3" w:rsidRPr="00405359">
        <w:rPr>
          <w:rFonts w:ascii="Times New Roman" w:eastAsia="Times New Roman" w:hAnsi="Times New Roman" w:cs="Times New Roman"/>
          <w:b/>
          <w:bCs/>
          <w:sz w:val="28"/>
          <w:szCs w:val="28"/>
          <w:lang w:eastAsia="ru-RU"/>
        </w:rPr>
        <w:t>»</w:t>
      </w:r>
    </w:p>
    <w:p w:rsidR="00DF65C3" w:rsidRPr="00DF65C3" w:rsidRDefault="00DF65C3" w:rsidP="00DF65C3">
      <w:pPr>
        <w:spacing w:before="100" w:beforeAutospacing="1" w:after="0" w:line="240" w:lineRule="auto"/>
        <w:jc w:val="center"/>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Пояснительная записка.</w:t>
      </w:r>
    </w:p>
    <w:p w:rsidR="00DF65C3" w:rsidRPr="00DF65C3" w:rsidRDefault="00DF65C3" w:rsidP="00DF65C3">
      <w:pPr>
        <w:spacing w:after="105" w:line="240" w:lineRule="auto"/>
        <w:jc w:val="both"/>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Летние каникулы составляют значительную часть годового объема свободного времени школьников, но далеко не все родители могут предоставить своему ребенку полноценный, правильно организованный отдых. Каждому родителю хочется, чтобы ребёнок на каникулах был занят какой-либо деятельностью.</w:t>
      </w:r>
    </w:p>
    <w:p w:rsidR="00DF65C3" w:rsidRPr="00DF65C3" w:rsidRDefault="00DF65C3" w:rsidP="00DF65C3">
      <w:pPr>
        <w:spacing w:before="100" w:beforeAutospacing="1" w:after="0" w:line="240" w:lineRule="auto"/>
        <w:jc w:val="both"/>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 xml:space="preserve">Система образования по-прежнему остается главным организатором занятости, отдыха и оздоровления детей. Летняя занятость детей сегодня - это не только социальная защита, это еще и пространство для творческого развития, обогащения духовного мира и интеллекта ребенка, что создает условия для социализации молодого человека с учетом реалий современной жизни. Функционирование летней оздоровительной площадки при школе позволяет получить значительный оздоровительный эффект за счет целесообразного планирования оздоровительных мероприятий, умелой их организации, грамотного подбора кадров, умеющих обеспечить индивидуальный подход к детям, позволит реализовать основные направления деятельности по их оздоровлению. </w:t>
      </w:r>
    </w:p>
    <w:p w:rsidR="00DF65C3" w:rsidRPr="00DF65C3" w:rsidRDefault="00DF65C3" w:rsidP="00DF65C3">
      <w:pPr>
        <w:spacing w:before="100" w:beforeAutospacing="1" w:after="0" w:line="240" w:lineRule="auto"/>
        <w:jc w:val="both"/>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При создании программы вечерней спортивной площадки мы исходили из ряда достаточно простых, но и вместе с тем весьма важных оснований, которые мы и приводим:</w:t>
      </w:r>
    </w:p>
    <w:p w:rsidR="00DF65C3" w:rsidRPr="00DF65C3" w:rsidRDefault="00DF65C3" w:rsidP="00DF65C3">
      <w:pPr>
        <w:spacing w:before="100" w:beforeAutospacing="1" w:after="0" w:line="240" w:lineRule="auto"/>
        <w:jc w:val="both"/>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 xml:space="preserve">1.      Летняя вечерняя спортивная </w:t>
      </w:r>
      <w:proofErr w:type="gramStart"/>
      <w:r w:rsidRPr="00DF65C3">
        <w:rPr>
          <w:rFonts w:ascii="Times New Roman" w:eastAsia="Times New Roman" w:hAnsi="Times New Roman" w:cs="Times New Roman"/>
          <w:sz w:val="24"/>
          <w:szCs w:val="24"/>
          <w:lang w:eastAsia="ru-RU"/>
        </w:rPr>
        <w:t>площадка  помогает</w:t>
      </w:r>
      <w:proofErr w:type="gramEnd"/>
      <w:r w:rsidRPr="00DF65C3">
        <w:rPr>
          <w:rFonts w:ascii="Times New Roman" w:eastAsia="Times New Roman" w:hAnsi="Times New Roman" w:cs="Times New Roman"/>
          <w:sz w:val="24"/>
          <w:szCs w:val="24"/>
          <w:lang w:eastAsia="ru-RU"/>
        </w:rPr>
        <w:t xml:space="preserve"> использовать период летнего отдыха учащихся для укрепления здоровья, развития физических, духовных сил, обогащения знаниями и новыми впечатлениями. </w:t>
      </w:r>
    </w:p>
    <w:p w:rsidR="00DF65C3" w:rsidRPr="00DF65C3" w:rsidRDefault="00DF65C3" w:rsidP="00DF65C3">
      <w:pPr>
        <w:spacing w:before="100" w:beforeAutospacing="1" w:after="0" w:line="240" w:lineRule="auto"/>
        <w:jc w:val="both"/>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 xml:space="preserve">2.      Такая форма активного отдыха содействует развитию и сплочению, как временного детского коллектива, так и создает основу для развития социального интеллекта учащегося и применения полученного опыта взаимодействия в любом коллективе, в том числе в последующей учебной деятельности. </w:t>
      </w:r>
    </w:p>
    <w:p w:rsidR="00DF65C3" w:rsidRPr="00DF65C3" w:rsidRDefault="00DF65C3" w:rsidP="00DF65C3">
      <w:pPr>
        <w:spacing w:before="100" w:beforeAutospacing="1" w:after="0" w:line="240" w:lineRule="auto"/>
        <w:jc w:val="both"/>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 xml:space="preserve">3.    Большая роль отводится организации занятости детей в летний период времени, </w:t>
      </w:r>
      <w:proofErr w:type="gramStart"/>
      <w:r w:rsidRPr="00DF65C3">
        <w:rPr>
          <w:rFonts w:ascii="Times New Roman" w:eastAsia="Times New Roman" w:hAnsi="Times New Roman" w:cs="Times New Roman"/>
          <w:sz w:val="24"/>
          <w:szCs w:val="24"/>
          <w:lang w:eastAsia="ru-RU"/>
        </w:rPr>
        <w:t>как  к</w:t>
      </w:r>
      <w:proofErr w:type="gramEnd"/>
      <w:r w:rsidRPr="00DF65C3">
        <w:rPr>
          <w:rFonts w:ascii="Times New Roman" w:eastAsia="Times New Roman" w:hAnsi="Times New Roman" w:cs="Times New Roman"/>
          <w:sz w:val="24"/>
          <w:szCs w:val="24"/>
          <w:lang w:eastAsia="ru-RU"/>
        </w:rPr>
        <w:t xml:space="preserve"> мощной  форме  против безнадзорности, асоциального поведения подростков.</w:t>
      </w:r>
    </w:p>
    <w:p w:rsidR="00DF65C3" w:rsidRPr="00DF65C3" w:rsidRDefault="00DF65C3" w:rsidP="00DF65C3">
      <w:pPr>
        <w:spacing w:after="105" w:line="240" w:lineRule="auto"/>
        <w:jc w:val="both"/>
        <w:rPr>
          <w:rFonts w:ascii="Times New Roman" w:eastAsia="Times New Roman" w:hAnsi="Times New Roman" w:cs="Times New Roman"/>
          <w:sz w:val="24"/>
          <w:szCs w:val="24"/>
          <w:lang w:eastAsia="ru-RU"/>
        </w:rPr>
      </w:pPr>
    </w:p>
    <w:p w:rsidR="00DF65C3" w:rsidRPr="00DF65C3" w:rsidRDefault="00DF65C3" w:rsidP="00DF65C3">
      <w:pPr>
        <w:spacing w:before="100" w:beforeAutospacing="1" w:after="0" w:line="240" w:lineRule="auto"/>
        <w:jc w:val="both"/>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Данная программа является тематической, спортивно-оздоровительной направленности.</w:t>
      </w:r>
    </w:p>
    <w:p w:rsidR="00DF65C3" w:rsidRPr="00DF65C3" w:rsidRDefault="00DF65C3" w:rsidP="00DF65C3">
      <w:pPr>
        <w:spacing w:before="100" w:beforeAutospacing="1" w:after="0" w:line="240" w:lineRule="auto"/>
        <w:jc w:val="both"/>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 xml:space="preserve">Основной состав площадки – это учащиеся школы в возрасте 7–17 лет. При комплектовании особое внимание уделяется детям из малообеспеченных, неполных семей, из семей, имеющих родителей-пенсионеров, а также детям, находящимся в трудной жизненной ситуации. </w:t>
      </w:r>
    </w:p>
    <w:p w:rsidR="00DF65C3" w:rsidRPr="00DF65C3" w:rsidRDefault="00DF65C3" w:rsidP="00DF65C3">
      <w:pPr>
        <w:spacing w:before="100" w:beforeAutospacing="1" w:after="0" w:line="240" w:lineRule="auto"/>
        <w:jc w:val="both"/>
        <w:rPr>
          <w:rFonts w:ascii="Times New Roman" w:eastAsia="Times New Roman" w:hAnsi="Times New Roman" w:cs="Times New Roman"/>
          <w:b/>
          <w:bCs/>
          <w:sz w:val="24"/>
          <w:szCs w:val="24"/>
          <w:lang w:eastAsia="ru-RU"/>
        </w:rPr>
      </w:pPr>
      <w:r w:rsidRPr="00DF65C3">
        <w:rPr>
          <w:rFonts w:ascii="Times New Roman" w:eastAsia="Times New Roman" w:hAnsi="Times New Roman" w:cs="Times New Roman"/>
          <w:b/>
          <w:bCs/>
          <w:sz w:val="24"/>
          <w:szCs w:val="24"/>
          <w:lang w:eastAsia="ru-RU"/>
        </w:rPr>
        <w:t>Цель программы:</w:t>
      </w:r>
    </w:p>
    <w:p w:rsidR="00DF65C3" w:rsidRPr="00DF65C3" w:rsidRDefault="00DF65C3" w:rsidP="00DF65C3">
      <w:pPr>
        <w:spacing w:after="0" w:line="240" w:lineRule="auto"/>
        <w:jc w:val="both"/>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 xml:space="preserve">1. Организация отдыха, </w:t>
      </w:r>
      <w:proofErr w:type="gramStart"/>
      <w:r w:rsidRPr="00DF65C3">
        <w:rPr>
          <w:rFonts w:ascii="Times New Roman" w:eastAsia="Times New Roman" w:hAnsi="Times New Roman" w:cs="Times New Roman"/>
          <w:sz w:val="24"/>
          <w:szCs w:val="24"/>
          <w:lang w:eastAsia="ru-RU"/>
        </w:rPr>
        <w:t>занятости  и</w:t>
      </w:r>
      <w:proofErr w:type="gramEnd"/>
      <w:r w:rsidRPr="00DF65C3">
        <w:rPr>
          <w:rFonts w:ascii="Times New Roman" w:eastAsia="Times New Roman" w:hAnsi="Times New Roman" w:cs="Times New Roman"/>
          <w:sz w:val="24"/>
          <w:szCs w:val="24"/>
          <w:lang w:eastAsia="ru-RU"/>
        </w:rPr>
        <w:t xml:space="preserve"> оздоровления учащихся школы, в том числе детей группы учащихся из неблагополучных и социально незащищенных семей, опекаемых детей в летний период. </w:t>
      </w:r>
    </w:p>
    <w:p w:rsidR="00DF65C3" w:rsidRPr="00DF65C3" w:rsidRDefault="00DF65C3" w:rsidP="00DF65C3">
      <w:pPr>
        <w:spacing w:after="0" w:line="240" w:lineRule="auto"/>
        <w:jc w:val="both"/>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 xml:space="preserve">2. Формирование у детей ценностного отношения к себе, к своему здоровью и здоровью окружающих людей. </w:t>
      </w:r>
    </w:p>
    <w:p w:rsidR="00DF65C3" w:rsidRPr="00DF65C3" w:rsidRDefault="00DF65C3" w:rsidP="00DF65C3">
      <w:pPr>
        <w:spacing w:before="100" w:beforeAutospacing="1" w:after="0" w:line="240" w:lineRule="auto"/>
        <w:jc w:val="both"/>
        <w:rPr>
          <w:rFonts w:ascii="Times New Roman" w:eastAsia="Times New Roman" w:hAnsi="Times New Roman" w:cs="Times New Roman"/>
          <w:sz w:val="24"/>
          <w:szCs w:val="24"/>
          <w:lang w:eastAsia="ru-RU"/>
        </w:rPr>
      </w:pPr>
      <w:r w:rsidRPr="00DF65C3">
        <w:rPr>
          <w:rFonts w:ascii="Times New Roman" w:eastAsia="Times New Roman" w:hAnsi="Times New Roman" w:cs="Times New Roman"/>
          <w:b/>
          <w:bCs/>
          <w:sz w:val="24"/>
          <w:szCs w:val="24"/>
          <w:lang w:eastAsia="ru-RU"/>
        </w:rPr>
        <w:t>Задачи:</w:t>
      </w:r>
      <w:r w:rsidRPr="00DF65C3">
        <w:rPr>
          <w:rFonts w:ascii="Times New Roman" w:eastAsia="Times New Roman" w:hAnsi="Times New Roman" w:cs="Times New Roman"/>
          <w:b/>
          <w:bCs/>
          <w:sz w:val="24"/>
          <w:szCs w:val="24"/>
          <w:lang w:eastAsia="ru-RU"/>
        </w:rPr>
        <w:br/>
      </w:r>
      <w:r w:rsidRPr="00DF65C3">
        <w:rPr>
          <w:rFonts w:ascii="Times New Roman" w:eastAsia="Times New Roman" w:hAnsi="Times New Roman" w:cs="Times New Roman"/>
          <w:sz w:val="24"/>
          <w:szCs w:val="24"/>
          <w:lang w:eastAsia="ru-RU"/>
        </w:rPr>
        <w:br/>
        <w:t>1. Создание благоприятных условий для организованного отдыха детей.</w:t>
      </w:r>
      <w:r w:rsidRPr="00DF65C3">
        <w:rPr>
          <w:rFonts w:ascii="Times New Roman" w:eastAsia="Times New Roman" w:hAnsi="Times New Roman" w:cs="Times New Roman"/>
          <w:sz w:val="24"/>
          <w:szCs w:val="24"/>
          <w:lang w:eastAsia="ru-RU"/>
        </w:rPr>
        <w:br/>
        <w:t xml:space="preserve">2. Укрепление здоровья, содействие полноценному физическому и психическому развитию </w:t>
      </w:r>
      <w:r w:rsidRPr="00DF65C3">
        <w:rPr>
          <w:rFonts w:ascii="Times New Roman" w:eastAsia="Times New Roman" w:hAnsi="Times New Roman" w:cs="Times New Roman"/>
          <w:sz w:val="24"/>
          <w:szCs w:val="24"/>
          <w:lang w:eastAsia="ru-RU"/>
        </w:rPr>
        <w:lastRenderedPageBreak/>
        <w:t>детей.</w:t>
      </w:r>
      <w:r w:rsidRPr="00DF65C3">
        <w:rPr>
          <w:rFonts w:ascii="Times New Roman" w:eastAsia="Times New Roman" w:hAnsi="Times New Roman" w:cs="Times New Roman"/>
          <w:sz w:val="24"/>
          <w:szCs w:val="24"/>
          <w:lang w:eastAsia="ru-RU"/>
        </w:rPr>
        <w:br/>
        <w:t>3. Организация работы с детьми и подростками, оказавшимися в трудной жизненной ситуации; профилактика безнадзорности и правонарушений.</w:t>
      </w:r>
      <w:r w:rsidRPr="00DF65C3">
        <w:rPr>
          <w:rFonts w:ascii="Times New Roman" w:eastAsia="Times New Roman" w:hAnsi="Times New Roman" w:cs="Times New Roman"/>
          <w:sz w:val="24"/>
          <w:szCs w:val="24"/>
          <w:lang w:eastAsia="ru-RU"/>
        </w:rPr>
        <w:br/>
        <w:t>4. Приобщение школьников к здоровому образу жизни как к одному из главных путей в достижении успеха.</w:t>
      </w:r>
    </w:p>
    <w:p w:rsidR="00DF65C3" w:rsidRPr="00DF65C3" w:rsidRDefault="00DF65C3" w:rsidP="00DF65C3">
      <w:pPr>
        <w:spacing w:after="0" w:line="240" w:lineRule="auto"/>
        <w:jc w:val="both"/>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Материально-технические условия предусматривают:</w:t>
      </w:r>
    </w:p>
    <w:p w:rsidR="00DF65C3" w:rsidRPr="00DF65C3" w:rsidRDefault="00DF65C3" w:rsidP="00DF65C3">
      <w:pPr>
        <w:spacing w:after="0" w:line="240" w:lineRule="auto"/>
        <w:jc w:val="both"/>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1. Выбор оптимальных условий и площадки для проведения различных мероприятий.</w:t>
      </w:r>
    </w:p>
    <w:p w:rsidR="00DF65C3" w:rsidRPr="00DF65C3" w:rsidRDefault="00DF65C3" w:rsidP="00DF65C3">
      <w:pPr>
        <w:spacing w:after="0" w:line="240" w:lineRule="auto"/>
        <w:jc w:val="both"/>
        <w:rPr>
          <w:rFonts w:ascii="Times New Roman" w:eastAsia="Times New Roman" w:hAnsi="Times New Roman" w:cs="Times New Roman"/>
          <w:sz w:val="24"/>
          <w:szCs w:val="24"/>
          <w:lang w:eastAsia="ru-RU"/>
        </w:rPr>
      </w:pPr>
      <w:proofErr w:type="gramStart"/>
      <w:r w:rsidRPr="00DF65C3">
        <w:rPr>
          <w:rFonts w:ascii="Times New Roman" w:eastAsia="Times New Roman" w:hAnsi="Times New Roman" w:cs="Times New Roman"/>
          <w:sz w:val="24"/>
          <w:szCs w:val="24"/>
          <w:lang w:eastAsia="ru-RU"/>
        </w:rPr>
        <w:t>2.Грамоты  для</w:t>
      </w:r>
      <w:proofErr w:type="gramEnd"/>
      <w:r w:rsidRPr="00DF65C3">
        <w:rPr>
          <w:rFonts w:ascii="Times New Roman" w:eastAsia="Times New Roman" w:hAnsi="Times New Roman" w:cs="Times New Roman"/>
          <w:sz w:val="24"/>
          <w:szCs w:val="24"/>
          <w:lang w:eastAsia="ru-RU"/>
        </w:rPr>
        <w:t xml:space="preserve"> стимулирования.</w:t>
      </w:r>
    </w:p>
    <w:p w:rsidR="00DF65C3" w:rsidRPr="00DF65C3" w:rsidRDefault="00DF65C3" w:rsidP="00DF65C3">
      <w:pPr>
        <w:spacing w:after="0" w:line="240" w:lineRule="auto"/>
        <w:jc w:val="both"/>
        <w:rPr>
          <w:rFonts w:ascii="Times New Roman" w:eastAsia="Times New Roman" w:hAnsi="Times New Roman" w:cs="Times New Roman"/>
          <w:sz w:val="24"/>
          <w:szCs w:val="24"/>
          <w:lang w:eastAsia="ru-RU"/>
        </w:rPr>
      </w:pPr>
    </w:p>
    <w:tbl>
      <w:tblPr>
        <w:tblW w:w="0" w:type="auto"/>
        <w:tblInd w:w="2" w:type="dxa"/>
        <w:tblCellMar>
          <w:left w:w="0" w:type="dxa"/>
          <w:right w:w="0" w:type="dxa"/>
        </w:tblCellMar>
        <w:tblLook w:val="00A0" w:firstRow="1" w:lastRow="0" w:firstColumn="1" w:lastColumn="0" w:noHBand="0" w:noVBand="0"/>
      </w:tblPr>
      <w:tblGrid>
        <w:gridCol w:w="3369"/>
        <w:gridCol w:w="5386"/>
      </w:tblGrid>
      <w:tr w:rsidR="00DF65C3" w:rsidRPr="00DF65C3" w:rsidTr="00D5467B">
        <w:trPr>
          <w:trHeight w:val="888"/>
        </w:trPr>
        <w:tc>
          <w:tcPr>
            <w:tcW w:w="336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F65C3" w:rsidRPr="00DF65C3" w:rsidRDefault="00DF65C3" w:rsidP="00DF65C3">
            <w:pPr>
              <w:spacing w:after="0" w:line="240" w:lineRule="auto"/>
              <w:jc w:val="center"/>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Материально-техническая база</w:t>
            </w:r>
          </w:p>
        </w:tc>
        <w:tc>
          <w:tcPr>
            <w:tcW w:w="538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5C3" w:rsidRPr="00DF65C3" w:rsidRDefault="00DF65C3" w:rsidP="00DF65C3">
            <w:pPr>
              <w:spacing w:before="30" w:after="30" w:line="240" w:lineRule="auto"/>
              <w:jc w:val="center"/>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Применение</w:t>
            </w:r>
          </w:p>
        </w:tc>
      </w:tr>
      <w:tr w:rsidR="00DF65C3" w:rsidRPr="00DF65C3" w:rsidTr="00D5467B">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5C3" w:rsidRPr="00DF65C3" w:rsidRDefault="00832E8F" w:rsidP="00DF65C3">
            <w:pPr>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Стадион школы</w:t>
            </w:r>
            <w:r w:rsidR="00DF65C3" w:rsidRPr="00DF65C3">
              <w:rPr>
                <w:rFonts w:ascii="Times New Roman" w:eastAsia="Times New Roman" w:hAnsi="Times New Roman" w:cs="Times New Roman"/>
                <w:sz w:val="24"/>
                <w:szCs w:val="24"/>
                <w:lang w:eastAsia="ru-RU"/>
              </w:rPr>
              <w:t xml:space="preserve">, спортивный зал </w:t>
            </w:r>
          </w:p>
        </w:tc>
        <w:tc>
          <w:tcPr>
            <w:tcW w:w="538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5C3" w:rsidRPr="00DF65C3" w:rsidRDefault="00DF65C3" w:rsidP="00DF65C3">
            <w:pPr>
              <w:spacing w:before="30" w:after="30" w:line="240" w:lineRule="auto"/>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Проведение спортивно – развлекательных состязаний</w:t>
            </w:r>
          </w:p>
        </w:tc>
      </w:tr>
      <w:tr w:rsidR="00DF65C3" w:rsidRPr="00DF65C3" w:rsidTr="00D5467B">
        <w:trPr>
          <w:trHeight w:val="626"/>
        </w:trPr>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5C3" w:rsidRPr="00DF65C3" w:rsidRDefault="00832E8F" w:rsidP="00DF65C3">
            <w:pPr>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Стадион школы</w:t>
            </w:r>
            <w:r w:rsidR="00DF65C3" w:rsidRPr="00DF65C3">
              <w:rPr>
                <w:rFonts w:ascii="Times New Roman" w:eastAsia="Times New Roman" w:hAnsi="Times New Roman" w:cs="Times New Roman"/>
                <w:sz w:val="24"/>
                <w:szCs w:val="24"/>
                <w:lang w:eastAsia="ru-RU"/>
              </w:rPr>
              <w:t>,</w:t>
            </w:r>
          </w:p>
          <w:p w:rsidR="00DF65C3" w:rsidRPr="00DF65C3" w:rsidRDefault="00DF65C3" w:rsidP="00DF65C3">
            <w:pPr>
              <w:spacing w:before="30" w:after="30" w:line="240" w:lineRule="auto"/>
              <w:jc w:val="center"/>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спортивный зал</w:t>
            </w:r>
          </w:p>
        </w:tc>
        <w:tc>
          <w:tcPr>
            <w:tcW w:w="538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5C3" w:rsidRPr="00DF65C3" w:rsidRDefault="00DF65C3" w:rsidP="00DF65C3">
            <w:pPr>
              <w:spacing w:before="30" w:after="30" w:line="240" w:lineRule="auto"/>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 xml:space="preserve">Проведение спортивных и подвижных </w:t>
            </w:r>
            <w:proofErr w:type="gramStart"/>
            <w:r w:rsidRPr="00DF65C3">
              <w:rPr>
                <w:rFonts w:ascii="Times New Roman" w:eastAsia="Times New Roman" w:hAnsi="Times New Roman" w:cs="Times New Roman"/>
                <w:sz w:val="24"/>
                <w:szCs w:val="24"/>
                <w:lang w:eastAsia="ru-RU"/>
              </w:rPr>
              <w:t>игр  на</w:t>
            </w:r>
            <w:proofErr w:type="gramEnd"/>
            <w:r w:rsidRPr="00DF65C3">
              <w:rPr>
                <w:rFonts w:ascii="Times New Roman" w:eastAsia="Times New Roman" w:hAnsi="Times New Roman" w:cs="Times New Roman"/>
                <w:sz w:val="24"/>
                <w:szCs w:val="24"/>
                <w:lang w:eastAsia="ru-RU"/>
              </w:rPr>
              <w:t xml:space="preserve"> воздухе, спартакиад</w:t>
            </w:r>
          </w:p>
        </w:tc>
      </w:tr>
      <w:tr w:rsidR="00DF65C3" w:rsidRPr="00DF65C3" w:rsidTr="00D5467B">
        <w:tc>
          <w:tcPr>
            <w:tcW w:w="336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5C3" w:rsidRPr="00DF65C3" w:rsidRDefault="00832E8F" w:rsidP="00DF65C3">
            <w:pPr>
              <w:spacing w:before="30" w:after="3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Стадион школы</w:t>
            </w:r>
            <w:r w:rsidR="00DF65C3" w:rsidRPr="00DF65C3">
              <w:rPr>
                <w:rFonts w:ascii="Times New Roman" w:eastAsia="Times New Roman" w:hAnsi="Times New Roman" w:cs="Times New Roman"/>
                <w:sz w:val="24"/>
                <w:szCs w:val="24"/>
                <w:lang w:eastAsia="ru-RU"/>
              </w:rPr>
              <w:t>,</w:t>
            </w:r>
          </w:p>
          <w:p w:rsidR="00DF65C3" w:rsidRPr="00DF65C3" w:rsidRDefault="00DF65C3" w:rsidP="00DF65C3">
            <w:pPr>
              <w:spacing w:before="30" w:after="30" w:line="240" w:lineRule="auto"/>
              <w:jc w:val="center"/>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спортивный зал</w:t>
            </w:r>
          </w:p>
        </w:tc>
        <w:tc>
          <w:tcPr>
            <w:tcW w:w="538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tcPr>
          <w:p w:rsidR="00DF65C3" w:rsidRPr="00DF65C3" w:rsidRDefault="00DF65C3" w:rsidP="00DF65C3">
            <w:pPr>
              <w:spacing w:before="30" w:after="30" w:line="240" w:lineRule="auto"/>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Проведение оздоровительных мероприятий</w:t>
            </w:r>
          </w:p>
        </w:tc>
      </w:tr>
    </w:tbl>
    <w:p w:rsidR="00DF65C3" w:rsidRPr="00DF65C3" w:rsidRDefault="00DF65C3" w:rsidP="00DF65C3">
      <w:pPr>
        <w:spacing w:after="0" w:line="240" w:lineRule="auto"/>
        <w:ind w:left="360"/>
        <w:rPr>
          <w:rFonts w:ascii="Times New Roman" w:eastAsia="Times New Roman" w:hAnsi="Times New Roman" w:cs="Times New Roman"/>
          <w:sz w:val="24"/>
          <w:szCs w:val="24"/>
          <w:lang w:eastAsia="ru-RU"/>
        </w:rPr>
      </w:pPr>
    </w:p>
    <w:p w:rsidR="00DF65C3" w:rsidRPr="00DF65C3" w:rsidRDefault="00DF65C3" w:rsidP="00DF65C3">
      <w:pPr>
        <w:spacing w:after="0" w:line="240" w:lineRule="auto"/>
        <w:ind w:left="360"/>
        <w:rPr>
          <w:rFonts w:ascii="Times New Roman" w:eastAsia="Times New Roman" w:hAnsi="Times New Roman" w:cs="Times New Roman"/>
          <w:b/>
          <w:bCs/>
          <w:sz w:val="24"/>
          <w:szCs w:val="24"/>
          <w:lang w:eastAsia="ru-RU"/>
        </w:rPr>
      </w:pPr>
      <w:r w:rsidRPr="00DF65C3">
        <w:rPr>
          <w:rFonts w:ascii="Times New Roman" w:eastAsia="Times New Roman" w:hAnsi="Times New Roman" w:cs="Times New Roman"/>
          <w:b/>
          <w:bCs/>
          <w:sz w:val="24"/>
          <w:szCs w:val="24"/>
          <w:lang w:eastAsia="ru-RU"/>
        </w:rPr>
        <w:t xml:space="preserve">Ожидаемые </w:t>
      </w:r>
      <w:proofErr w:type="gramStart"/>
      <w:r w:rsidRPr="00DF65C3">
        <w:rPr>
          <w:rFonts w:ascii="Times New Roman" w:eastAsia="Times New Roman" w:hAnsi="Times New Roman" w:cs="Times New Roman"/>
          <w:b/>
          <w:bCs/>
          <w:sz w:val="24"/>
          <w:szCs w:val="24"/>
          <w:lang w:eastAsia="ru-RU"/>
        </w:rPr>
        <w:t>результаты :</w:t>
      </w:r>
      <w:proofErr w:type="gramEnd"/>
    </w:p>
    <w:p w:rsidR="00DF65C3" w:rsidRPr="00DF65C3" w:rsidRDefault="00DF65C3" w:rsidP="00DF65C3">
      <w:pPr>
        <w:spacing w:after="0" w:line="240" w:lineRule="auto"/>
        <w:ind w:left="-851"/>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1. Общее оздоровление воспитанников, укрепление их здоровья.</w:t>
      </w:r>
    </w:p>
    <w:p w:rsidR="00DF65C3" w:rsidRPr="00DF65C3" w:rsidRDefault="00DF65C3" w:rsidP="00DF65C3">
      <w:pPr>
        <w:spacing w:after="0" w:line="240" w:lineRule="auto"/>
        <w:ind w:left="-851"/>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2. Укрепление физических и психологических сил детей и подростков, развитие лидерских и организаторских качеств, приобретение новых знаний.</w:t>
      </w:r>
    </w:p>
    <w:p w:rsidR="00DF65C3" w:rsidRPr="00DF65C3" w:rsidRDefault="00DF65C3" w:rsidP="00DF65C3">
      <w:pPr>
        <w:spacing w:after="0" w:line="240" w:lineRule="auto"/>
        <w:ind w:left="-851"/>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3. Снижение правонарушений подростками.</w:t>
      </w:r>
    </w:p>
    <w:p w:rsidR="00DF65C3" w:rsidRPr="00DF65C3" w:rsidRDefault="00DF65C3" w:rsidP="00DF65C3">
      <w:pPr>
        <w:spacing w:after="0" w:line="240" w:lineRule="auto"/>
        <w:ind w:left="5664" w:firstLine="708"/>
        <w:rPr>
          <w:rFonts w:ascii="Times New Roman" w:eastAsia="Times New Roman" w:hAnsi="Times New Roman" w:cs="Times New Roman"/>
          <w:sz w:val="24"/>
          <w:szCs w:val="24"/>
          <w:lang w:eastAsia="ru-RU"/>
        </w:rPr>
      </w:pPr>
    </w:p>
    <w:p w:rsidR="00DF65C3" w:rsidRPr="00DF65C3" w:rsidRDefault="00DF65C3" w:rsidP="00DF65C3">
      <w:pPr>
        <w:spacing w:after="0" w:line="240" w:lineRule="auto"/>
        <w:ind w:left="5664" w:firstLine="708"/>
        <w:rPr>
          <w:rFonts w:ascii="Times New Roman" w:eastAsia="Times New Roman" w:hAnsi="Times New Roman" w:cs="Times New Roman"/>
          <w:sz w:val="28"/>
          <w:szCs w:val="28"/>
          <w:lang w:eastAsia="ru-RU"/>
        </w:rPr>
      </w:pPr>
    </w:p>
    <w:p w:rsidR="00DF65C3" w:rsidRDefault="00DF65C3" w:rsidP="00DF65C3">
      <w:pPr>
        <w:spacing w:after="0" w:line="240" w:lineRule="auto"/>
        <w:ind w:left="5664" w:firstLine="708"/>
        <w:rPr>
          <w:rFonts w:ascii="Times New Roman" w:eastAsia="Times New Roman" w:hAnsi="Times New Roman" w:cs="Times New Roman"/>
          <w:sz w:val="28"/>
          <w:szCs w:val="28"/>
          <w:lang w:eastAsia="ru-RU"/>
        </w:rPr>
      </w:pPr>
    </w:p>
    <w:p w:rsidR="00405359" w:rsidRDefault="00405359" w:rsidP="00DF65C3">
      <w:pPr>
        <w:spacing w:after="0" w:line="240" w:lineRule="auto"/>
        <w:ind w:left="5664" w:firstLine="708"/>
        <w:rPr>
          <w:rFonts w:ascii="Times New Roman" w:eastAsia="Times New Roman" w:hAnsi="Times New Roman" w:cs="Times New Roman"/>
          <w:sz w:val="28"/>
          <w:szCs w:val="28"/>
          <w:lang w:eastAsia="ru-RU"/>
        </w:rPr>
      </w:pPr>
    </w:p>
    <w:p w:rsidR="00405359" w:rsidRDefault="00405359" w:rsidP="00DF65C3">
      <w:pPr>
        <w:spacing w:after="0" w:line="240" w:lineRule="auto"/>
        <w:ind w:left="5664" w:firstLine="708"/>
        <w:rPr>
          <w:rFonts w:ascii="Times New Roman" w:eastAsia="Times New Roman" w:hAnsi="Times New Roman" w:cs="Times New Roman"/>
          <w:sz w:val="28"/>
          <w:szCs w:val="28"/>
          <w:lang w:eastAsia="ru-RU"/>
        </w:rPr>
      </w:pPr>
    </w:p>
    <w:p w:rsidR="00405359" w:rsidRDefault="00405359" w:rsidP="00DF65C3">
      <w:pPr>
        <w:spacing w:after="0" w:line="240" w:lineRule="auto"/>
        <w:ind w:left="5664" w:firstLine="708"/>
        <w:rPr>
          <w:rFonts w:ascii="Times New Roman" w:eastAsia="Times New Roman" w:hAnsi="Times New Roman" w:cs="Times New Roman"/>
          <w:sz w:val="28"/>
          <w:szCs w:val="28"/>
          <w:lang w:eastAsia="ru-RU"/>
        </w:rPr>
      </w:pPr>
    </w:p>
    <w:p w:rsidR="00405359" w:rsidRDefault="00405359" w:rsidP="00DF65C3">
      <w:pPr>
        <w:spacing w:after="0" w:line="240" w:lineRule="auto"/>
        <w:ind w:left="5664" w:firstLine="708"/>
        <w:rPr>
          <w:rFonts w:ascii="Times New Roman" w:eastAsia="Times New Roman" w:hAnsi="Times New Roman" w:cs="Times New Roman"/>
          <w:sz w:val="28"/>
          <w:szCs w:val="28"/>
          <w:lang w:eastAsia="ru-RU"/>
        </w:rPr>
      </w:pPr>
    </w:p>
    <w:p w:rsidR="00405359" w:rsidRDefault="00405359" w:rsidP="00DF65C3">
      <w:pPr>
        <w:spacing w:after="0" w:line="240" w:lineRule="auto"/>
        <w:ind w:left="5664" w:firstLine="708"/>
        <w:rPr>
          <w:rFonts w:ascii="Times New Roman" w:eastAsia="Times New Roman" w:hAnsi="Times New Roman" w:cs="Times New Roman"/>
          <w:sz w:val="28"/>
          <w:szCs w:val="28"/>
          <w:lang w:eastAsia="ru-RU"/>
        </w:rPr>
      </w:pPr>
    </w:p>
    <w:p w:rsidR="00405359" w:rsidRDefault="00405359" w:rsidP="00DF65C3">
      <w:pPr>
        <w:spacing w:after="0" w:line="240" w:lineRule="auto"/>
        <w:ind w:left="5664" w:firstLine="708"/>
        <w:rPr>
          <w:rFonts w:ascii="Times New Roman" w:eastAsia="Times New Roman" w:hAnsi="Times New Roman" w:cs="Times New Roman"/>
          <w:sz w:val="28"/>
          <w:szCs w:val="28"/>
          <w:lang w:eastAsia="ru-RU"/>
        </w:rPr>
      </w:pPr>
    </w:p>
    <w:p w:rsidR="00405359" w:rsidRDefault="00405359" w:rsidP="00DF65C3">
      <w:pPr>
        <w:spacing w:after="0" w:line="240" w:lineRule="auto"/>
        <w:ind w:left="5664" w:firstLine="708"/>
        <w:rPr>
          <w:rFonts w:ascii="Times New Roman" w:eastAsia="Times New Roman" w:hAnsi="Times New Roman" w:cs="Times New Roman"/>
          <w:sz w:val="28"/>
          <w:szCs w:val="28"/>
          <w:lang w:eastAsia="ru-RU"/>
        </w:rPr>
      </w:pPr>
    </w:p>
    <w:p w:rsidR="00405359" w:rsidRDefault="00405359" w:rsidP="00DF65C3">
      <w:pPr>
        <w:spacing w:after="0" w:line="240" w:lineRule="auto"/>
        <w:ind w:left="5664" w:firstLine="708"/>
        <w:rPr>
          <w:rFonts w:ascii="Times New Roman" w:eastAsia="Times New Roman" w:hAnsi="Times New Roman" w:cs="Times New Roman"/>
          <w:sz w:val="28"/>
          <w:szCs w:val="28"/>
          <w:lang w:eastAsia="ru-RU"/>
        </w:rPr>
      </w:pPr>
    </w:p>
    <w:p w:rsidR="00405359" w:rsidRDefault="00405359" w:rsidP="00DF65C3">
      <w:pPr>
        <w:spacing w:after="0" w:line="240" w:lineRule="auto"/>
        <w:ind w:left="5664" w:firstLine="708"/>
        <w:rPr>
          <w:rFonts w:ascii="Times New Roman" w:eastAsia="Times New Roman" w:hAnsi="Times New Roman" w:cs="Times New Roman"/>
          <w:sz w:val="28"/>
          <w:szCs w:val="28"/>
          <w:lang w:eastAsia="ru-RU"/>
        </w:rPr>
      </w:pPr>
    </w:p>
    <w:p w:rsidR="00405359" w:rsidRDefault="00405359" w:rsidP="00DF65C3">
      <w:pPr>
        <w:spacing w:after="0" w:line="240" w:lineRule="auto"/>
        <w:ind w:left="5664" w:firstLine="708"/>
        <w:rPr>
          <w:rFonts w:ascii="Times New Roman" w:eastAsia="Times New Roman" w:hAnsi="Times New Roman" w:cs="Times New Roman"/>
          <w:sz w:val="28"/>
          <w:szCs w:val="28"/>
          <w:lang w:eastAsia="ru-RU"/>
        </w:rPr>
      </w:pPr>
    </w:p>
    <w:p w:rsidR="00405359" w:rsidRDefault="00405359" w:rsidP="00DF65C3">
      <w:pPr>
        <w:spacing w:after="0" w:line="240" w:lineRule="auto"/>
        <w:ind w:left="5664" w:firstLine="708"/>
        <w:rPr>
          <w:rFonts w:ascii="Times New Roman" w:eastAsia="Times New Roman" w:hAnsi="Times New Roman" w:cs="Times New Roman"/>
          <w:sz w:val="28"/>
          <w:szCs w:val="28"/>
          <w:lang w:eastAsia="ru-RU"/>
        </w:rPr>
      </w:pPr>
    </w:p>
    <w:p w:rsidR="00405359" w:rsidRDefault="00405359" w:rsidP="00DF65C3">
      <w:pPr>
        <w:spacing w:after="0" w:line="240" w:lineRule="auto"/>
        <w:ind w:left="5664" w:firstLine="708"/>
        <w:rPr>
          <w:rFonts w:ascii="Times New Roman" w:eastAsia="Times New Roman" w:hAnsi="Times New Roman" w:cs="Times New Roman"/>
          <w:sz w:val="28"/>
          <w:szCs w:val="28"/>
          <w:lang w:eastAsia="ru-RU"/>
        </w:rPr>
      </w:pPr>
    </w:p>
    <w:p w:rsidR="00405359" w:rsidRDefault="00405359" w:rsidP="00DF65C3">
      <w:pPr>
        <w:spacing w:after="0" w:line="240" w:lineRule="auto"/>
        <w:ind w:left="5664" w:firstLine="708"/>
        <w:rPr>
          <w:rFonts w:ascii="Times New Roman" w:eastAsia="Times New Roman" w:hAnsi="Times New Roman" w:cs="Times New Roman"/>
          <w:sz w:val="28"/>
          <w:szCs w:val="28"/>
          <w:lang w:eastAsia="ru-RU"/>
        </w:rPr>
      </w:pPr>
    </w:p>
    <w:p w:rsidR="00405359" w:rsidRDefault="00405359" w:rsidP="00DF65C3">
      <w:pPr>
        <w:spacing w:after="0" w:line="240" w:lineRule="auto"/>
        <w:ind w:left="5664" w:firstLine="708"/>
        <w:rPr>
          <w:rFonts w:ascii="Times New Roman" w:eastAsia="Times New Roman" w:hAnsi="Times New Roman" w:cs="Times New Roman"/>
          <w:sz w:val="28"/>
          <w:szCs w:val="28"/>
          <w:lang w:eastAsia="ru-RU"/>
        </w:rPr>
      </w:pPr>
    </w:p>
    <w:p w:rsidR="00405359" w:rsidRDefault="00405359" w:rsidP="00DF65C3">
      <w:pPr>
        <w:spacing w:after="0" w:line="240" w:lineRule="auto"/>
        <w:ind w:left="5664" w:firstLine="708"/>
        <w:rPr>
          <w:rFonts w:ascii="Times New Roman" w:eastAsia="Times New Roman" w:hAnsi="Times New Roman" w:cs="Times New Roman"/>
          <w:sz w:val="28"/>
          <w:szCs w:val="28"/>
          <w:lang w:eastAsia="ru-RU"/>
        </w:rPr>
      </w:pPr>
    </w:p>
    <w:p w:rsidR="00405359" w:rsidRDefault="00405359" w:rsidP="00DF65C3">
      <w:pPr>
        <w:spacing w:after="0" w:line="240" w:lineRule="auto"/>
        <w:ind w:left="5664" w:firstLine="708"/>
        <w:rPr>
          <w:rFonts w:ascii="Times New Roman" w:eastAsia="Times New Roman" w:hAnsi="Times New Roman" w:cs="Times New Roman"/>
          <w:sz w:val="28"/>
          <w:szCs w:val="28"/>
          <w:lang w:eastAsia="ru-RU"/>
        </w:rPr>
      </w:pPr>
    </w:p>
    <w:p w:rsidR="00405359" w:rsidRDefault="00405359" w:rsidP="00DF65C3">
      <w:pPr>
        <w:spacing w:after="0" w:line="240" w:lineRule="auto"/>
        <w:ind w:left="5664" w:firstLine="708"/>
        <w:rPr>
          <w:rFonts w:ascii="Times New Roman" w:eastAsia="Times New Roman" w:hAnsi="Times New Roman" w:cs="Times New Roman"/>
          <w:sz w:val="28"/>
          <w:szCs w:val="28"/>
          <w:lang w:eastAsia="ru-RU"/>
        </w:rPr>
      </w:pPr>
    </w:p>
    <w:p w:rsidR="00405359" w:rsidRDefault="00405359" w:rsidP="00DF65C3">
      <w:pPr>
        <w:spacing w:after="0" w:line="240" w:lineRule="auto"/>
        <w:ind w:left="5664" w:firstLine="708"/>
        <w:rPr>
          <w:rFonts w:ascii="Times New Roman" w:eastAsia="Times New Roman" w:hAnsi="Times New Roman" w:cs="Times New Roman"/>
          <w:sz w:val="28"/>
          <w:szCs w:val="28"/>
          <w:lang w:eastAsia="ru-RU"/>
        </w:rPr>
      </w:pPr>
    </w:p>
    <w:p w:rsidR="00405359" w:rsidRDefault="00405359" w:rsidP="00DF65C3">
      <w:pPr>
        <w:spacing w:after="0" w:line="240" w:lineRule="auto"/>
        <w:ind w:left="5664" w:firstLine="708"/>
        <w:rPr>
          <w:rFonts w:ascii="Times New Roman" w:eastAsia="Times New Roman" w:hAnsi="Times New Roman" w:cs="Times New Roman"/>
          <w:sz w:val="28"/>
          <w:szCs w:val="28"/>
          <w:lang w:eastAsia="ru-RU"/>
        </w:rPr>
      </w:pPr>
    </w:p>
    <w:p w:rsidR="00405359" w:rsidRPr="00DF65C3" w:rsidRDefault="00405359" w:rsidP="00405359">
      <w:pPr>
        <w:spacing w:after="0" w:line="240" w:lineRule="auto"/>
        <w:rPr>
          <w:rFonts w:ascii="Times New Roman" w:eastAsia="Times New Roman" w:hAnsi="Times New Roman" w:cs="Times New Roman"/>
          <w:sz w:val="28"/>
          <w:szCs w:val="28"/>
          <w:lang w:eastAsia="ru-RU"/>
        </w:rPr>
      </w:pPr>
    </w:p>
    <w:p w:rsidR="00DF65C3" w:rsidRPr="00DF65C3" w:rsidRDefault="00DF65C3" w:rsidP="00DF65C3">
      <w:pPr>
        <w:spacing w:after="0" w:line="240" w:lineRule="auto"/>
        <w:ind w:left="5664" w:firstLine="708"/>
        <w:rPr>
          <w:rFonts w:ascii="Times New Roman" w:eastAsia="Times New Roman" w:hAnsi="Times New Roman" w:cs="Times New Roman"/>
          <w:sz w:val="28"/>
          <w:szCs w:val="28"/>
          <w:lang w:eastAsia="ru-RU"/>
        </w:rPr>
      </w:pPr>
    </w:p>
    <w:p w:rsidR="00DF65C3" w:rsidRPr="00DF65C3" w:rsidRDefault="00DF65C3" w:rsidP="00DF65C3">
      <w:pPr>
        <w:spacing w:after="0" w:line="240" w:lineRule="auto"/>
        <w:ind w:left="5664" w:firstLine="708"/>
        <w:rPr>
          <w:rFonts w:ascii="Times New Roman" w:eastAsia="Times New Roman" w:hAnsi="Times New Roman" w:cs="Times New Roman"/>
          <w:sz w:val="28"/>
          <w:szCs w:val="28"/>
          <w:lang w:eastAsia="ru-RU"/>
        </w:rPr>
      </w:pPr>
    </w:p>
    <w:p w:rsidR="00DF65C3" w:rsidRPr="00DF65C3" w:rsidRDefault="00DF65C3" w:rsidP="00405359">
      <w:pPr>
        <w:spacing w:after="0" w:line="240" w:lineRule="auto"/>
        <w:ind w:left="5664" w:firstLine="708"/>
        <w:jc w:val="right"/>
        <w:rPr>
          <w:rFonts w:ascii="Times New Roman" w:eastAsia="Times New Roman" w:hAnsi="Times New Roman" w:cs="Times New Roman"/>
          <w:sz w:val="28"/>
          <w:szCs w:val="28"/>
          <w:lang w:eastAsia="ru-RU"/>
        </w:rPr>
      </w:pPr>
      <w:r w:rsidRPr="00DF65C3">
        <w:rPr>
          <w:rFonts w:ascii="Times New Roman" w:eastAsia="Times New Roman" w:hAnsi="Times New Roman" w:cs="Times New Roman"/>
          <w:sz w:val="28"/>
          <w:szCs w:val="28"/>
          <w:lang w:eastAsia="ru-RU"/>
        </w:rPr>
        <w:lastRenderedPageBreak/>
        <w:t>Приложение № 2</w:t>
      </w:r>
    </w:p>
    <w:p w:rsidR="00DF65C3" w:rsidRPr="00DF65C3" w:rsidRDefault="00405359" w:rsidP="00405359">
      <w:pPr>
        <w:spacing w:after="0" w:line="240" w:lineRule="auto"/>
        <w:ind w:left="5664" w:firstLine="70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приказу № ____</w:t>
      </w:r>
    </w:p>
    <w:p w:rsidR="00DF65C3" w:rsidRPr="00DF65C3" w:rsidRDefault="00405359" w:rsidP="00405359">
      <w:pPr>
        <w:spacing w:after="0" w:line="240" w:lineRule="auto"/>
        <w:ind w:left="5664" w:firstLine="708"/>
        <w:jc w:val="right"/>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от  _</w:t>
      </w:r>
      <w:proofErr w:type="gramEnd"/>
      <w:r>
        <w:rPr>
          <w:rFonts w:ascii="Times New Roman" w:eastAsia="Times New Roman" w:hAnsi="Times New Roman" w:cs="Times New Roman"/>
          <w:sz w:val="28"/>
          <w:szCs w:val="28"/>
          <w:lang w:eastAsia="ru-RU"/>
        </w:rPr>
        <w:t>______</w:t>
      </w:r>
      <w:r w:rsidR="00DF65C3" w:rsidRPr="00DF65C3">
        <w:rPr>
          <w:rFonts w:ascii="Times New Roman" w:eastAsia="Times New Roman" w:hAnsi="Times New Roman" w:cs="Times New Roman"/>
          <w:sz w:val="28"/>
          <w:szCs w:val="28"/>
          <w:lang w:eastAsia="ru-RU"/>
        </w:rPr>
        <w:t>2015 г.</w:t>
      </w:r>
    </w:p>
    <w:p w:rsidR="00DF65C3" w:rsidRPr="00DF65C3" w:rsidRDefault="00DF65C3" w:rsidP="00405359">
      <w:pPr>
        <w:spacing w:after="0" w:line="240" w:lineRule="auto"/>
        <w:ind w:left="4956" w:firstLine="708"/>
        <w:jc w:val="right"/>
        <w:rPr>
          <w:rFonts w:ascii="Times New Roman" w:eastAsia="Times New Roman" w:hAnsi="Times New Roman" w:cs="Times New Roman"/>
          <w:sz w:val="28"/>
          <w:szCs w:val="28"/>
          <w:lang w:eastAsia="ru-RU"/>
        </w:rPr>
      </w:pPr>
    </w:p>
    <w:p w:rsidR="00DF65C3" w:rsidRPr="00DF65C3" w:rsidRDefault="00DF65C3" w:rsidP="00DF65C3">
      <w:pPr>
        <w:spacing w:after="0" w:line="240" w:lineRule="auto"/>
        <w:ind w:left="5664" w:firstLine="708"/>
        <w:rPr>
          <w:rFonts w:ascii="Times New Roman" w:eastAsia="Times New Roman" w:hAnsi="Times New Roman" w:cs="Times New Roman"/>
          <w:sz w:val="28"/>
          <w:szCs w:val="28"/>
          <w:lang w:eastAsia="ru-RU"/>
        </w:rPr>
      </w:pPr>
    </w:p>
    <w:p w:rsidR="00DF65C3" w:rsidRPr="00DF65C3" w:rsidRDefault="00DF65C3" w:rsidP="00DF65C3">
      <w:pPr>
        <w:spacing w:after="0" w:line="240" w:lineRule="auto"/>
        <w:ind w:left="4956" w:firstLine="708"/>
        <w:rPr>
          <w:rFonts w:ascii="Times New Roman" w:eastAsia="Times New Roman" w:hAnsi="Times New Roman" w:cs="Times New Roman"/>
          <w:sz w:val="28"/>
          <w:szCs w:val="28"/>
          <w:lang w:eastAsia="ru-RU"/>
        </w:rPr>
      </w:pPr>
    </w:p>
    <w:p w:rsidR="00DF65C3" w:rsidRPr="00DF65C3" w:rsidRDefault="00DF65C3" w:rsidP="00DF65C3">
      <w:pPr>
        <w:spacing w:after="0" w:line="240" w:lineRule="auto"/>
        <w:jc w:val="center"/>
        <w:rPr>
          <w:rFonts w:ascii="Times New Roman" w:eastAsia="Times New Roman" w:hAnsi="Times New Roman" w:cs="Times New Roman"/>
          <w:b/>
          <w:i/>
          <w:sz w:val="28"/>
          <w:szCs w:val="28"/>
          <w:lang w:eastAsia="ru-RU"/>
        </w:rPr>
      </w:pPr>
      <w:r w:rsidRPr="00DF65C3">
        <w:rPr>
          <w:rFonts w:ascii="Times New Roman" w:eastAsia="Times New Roman" w:hAnsi="Times New Roman" w:cs="Times New Roman"/>
          <w:b/>
          <w:i/>
          <w:sz w:val="28"/>
          <w:szCs w:val="28"/>
          <w:lang w:eastAsia="ru-RU"/>
        </w:rPr>
        <w:t>ПОЛОЖЕНИЕ</w:t>
      </w:r>
    </w:p>
    <w:p w:rsidR="00DF65C3" w:rsidRPr="00DF65C3" w:rsidRDefault="00DF65C3" w:rsidP="00DF65C3">
      <w:pPr>
        <w:spacing w:after="0" w:line="240" w:lineRule="auto"/>
        <w:jc w:val="center"/>
        <w:rPr>
          <w:rFonts w:ascii="Times New Roman" w:eastAsia="Times New Roman" w:hAnsi="Times New Roman" w:cs="Times New Roman"/>
          <w:b/>
          <w:i/>
          <w:sz w:val="28"/>
          <w:szCs w:val="28"/>
          <w:lang w:eastAsia="ru-RU"/>
        </w:rPr>
      </w:pPr>
      <w:r w:rsidRPr="00DF65C3">
        <w:rPr>
          <w:rFonts w:ascii="Times New Roman" w:eastAsia="Times New Roman" w:hAnsi="Times New Roman" w:cs="Times New Roman"/>
          <w:b/>
          <w:i/>
          <w:sz w:val="28"/>
          <w:szCs w:val="28"/>
          <w:lang w:eastAsia="ru-RU"/>
        </w:rPr>
        <w:t xml:space="preserve">о деятельности вечерней спортивной </w:t>
      </w:r>
      <w:r w:rsidR="00405359">
        <w:rPr>
          <w:rFonts w:ascii="Times New Roman" w:eastAsia="Times New Roman" w:hAnsi="Times New Roman" w:cs="Times New Roman"/>
          <w:b/>
          <w:i/>
          <w:sz w:val="28"/>
          <w:szCs w:val="28"/>
          <w:lang w:eastAsia="ru-RU"/>
        </w:rPr>
        <w:t>площадки «Здоровое поколение</w:t>
      </w:r>
      <w:r w:rsidRPr="00DF65C3">
        <w:rPr>
          <w:rFonts w:ascii="Times New Roman" w:eastAsia="Times New Roman" w:hAnsi="Times New Roman" w:cs="Times New Roman"/>
          <w:b/>
          <w:i/>
          <w:sz w:val="28"/>
          <w:szCs w:val="28"/>
          <w:lang w:eastAsia="ru-RU"/>
        </w:rPr>
        <w:t>»</w:t>
      </w:r>
    </w:p>
    <w:p w:rsidR="00DF65C3" w:rsidRPr="00DF65C3" w:rsidRDefault="00DF65C3" w:rsidP="00DF65C3">
      <w:pPr>
        <w:spacing w:after="0" w:line="240" w:lineRule="auto"/>
        <w:jc w:val="center"/>
        <w:rPr>
          <w:rFonts w:ascii="Times New Roman" w:eastAsia="Times New Roman" w:hAnsi="Times New Roman" w:cs="Times New Roman"/>
          <w:b/>
          <w:i/>
          <w:sz w:val="28"/>
          <w:szCs w:val="28"/>
          <w:lang w:eastAsia="ru-RU"/>
        </w:rPr>
      </w:pPr>
      <w:r w:rsidRPr="00DF65C3">
        <w:rPr>
          <w:rFonts w:ascii="Times New Roman" w:eastAsia="Times New Roman" w:hAnsi="Times New Roman" w:cs="Times New Roman"/>
          <w:b/>
          <w:i/>
          <w:sz w:val="28"/>
          <w:szCs w:val="28"/>
          <w:lang w:eastAsia="ru-RU"/>
        </w:rPr>
        <w:t>в период летних каникул.</w:t>
      </w:r>
    </w:p>
    <w:p w:rsidR="00DF65C3" w:rsidRPr="00DF65C3" w:rsidRDefault="00DF65C3" w:rsidP="00DF65C3">
      <w:pPr>
        <w:spacing w:after="0" w:line="240" w:lineRule="auto"/>
        <w:ind w:left="4956" w:firstLine="708"/>
        <w:rPr>
          <w:rFonts w:ascii="Times New Roman" w:eastAsia="Times New Roman" w:hAnsi="Times New Roman" w:cs="Times New Roman"/>
          <w:sz w:val="28"/>
          <w:szCs w:val="28"/>
          <w:lang w:eastAsia="ru-RU"/>
        </w:rPr>
      </w:pPr>
    </w:p>
    <w:p w:rsidR="00DF65C3" w:rsidRPr="00DF65C3" w:rsidRDefault="00DF65C3" w:rsidP="00DF65C3">
      <w:pPr>
        <w:spacing w:after="0" w:line="240" w:lineRule="auto"/>
        <w:jc w:val="center"/>
        <w:rPr>
          <w:rFonts w:ascii="Times New Roman" w:eastAsia="Times New Roman" w:hAnsi="Times New Roman" w:cs="Times New Roman"/>
          <w:b/>
          <w:bCs/>
          <w:sz w:val="32"/>
          <w:szCs w:val="32"/>
          <w:lang w:eastAsia="ru-RU"/>
        </w:rPr>
      </w:pPr>
      <w:r w:rsidRPr="00DF65C3">
        <w:rPr>
          <w:rFonts w:ascii="Times New Roman" w:eastAsia="Times New Roman" w:hAnsi="Times New Roman" w:cs="Times New Roman"/>
          <w:b/>
          <w:bCs/>
          <w:sz w:val="32"/>
          <w:szCs w:val="32"/>
          <w:lang w:eastAsia="ru-RU"/>
        </w:rPr>
        <w:t xml:space="preserve"> </w:t>
      </w:r>
    </w:p>
    <w:p w:rsidR="00DF65C3" w:rsidRPr="00DF65C3" w:rsidRDefault="00DF65C3" w:rsidP="00DF65C3">
      <w:pPr>
        <w:spacing w:after="0" w:line="240" w:lineRule="auto"/>
        <w:jc w:val="center"/>
        <w:rPr>
          <w:rFonts w:ascii="Times New Roman" w:eastAsia="Times New Roman" w:hAnsi="Times New Roman" w:cs="Times New Roman"/>
          <w:sz w:val="24"/>
          <w:szCs w:val="24"/>
          <w:lang w:eastAsia="ru-RU"/>
        </w:rPr>
      </w:pPr>
      <w:r w:rsidRPr="00DF65C3">
        <w:rPr>
          <w:rFonts w:ascii="Times New Roman" w:eastAsia="Times New Roman" w:hAnsi="Times New Roman" w:cs="Times New Roman"/>
          <w:b/>
          <w:bCs/>
          <w:sz w:val="24"/>
          <w:szCs w:val="24"/>
          <w:lang w:eastAsia="ru-RU"/>
        </w:rPr>
        <w:t>Общие положения</w:t>
      </w:r>
    </w:p>
    <w:p w:rsidR="00DF65C3" w:rsidRPr="00DF65C3" w:rsidRDefault="00DF65C3" w:rsidP="00DF65C3">
      <w:pPr>
        <w:numPr>
          <w:ilvl w:val="1"/>
          <w:numId w:val="4"/>
        </w:numPr>
        <w:spacing w:after="0" w:line="240" w:lineRule="auto"/>
        <w:jc w:val="both"/>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 xml:space="preserve">Летняя вечерняя </w:t>
      </w:r>
      <w:proofErr w:type="gramStart"/>
      <w:r w:rsidRPr="00DF65C3">
        <w:rPr>
          <w:rFonts w:ascii="Times New Roman" w:eastAsia="Times New Roman" w:hAnsi="Times New Roman" w:cs="Times New Roman"/>
          <w:sz w:val="24"/>
          <w:szCs w:val="24"/>
          <w:lang w:eastAsia="ru-RU"/>
        </w:rPr>
        <w:t>спортивная  площадка</w:t>
      </w:r>
      <w:proofErr w:type="gramEnd"/>
      <w:r w:rsidRPr="00DF65C3">
        <w:rPr>
          <w:rFonts w:ascii="Times New Roman" w:eastAsia="Times New Roman" w:hAnsi="Times New Roman" w:cs="Times New Roman"/>
          <w:sz w:val="24"/>
          <w:szCs w:val="24"/>
          <w:lang w:eastAsia="ru-RU"/>
        </w:rPr>
        <w:t xml:space="preserve">  создается в целях:</w:t>
      </w:r>
    </w:p>
    <w:p w:rsidR="00DF65C3" w:rsidRPr="00DF65C3" w:rsidRDefault="00DF65C3" w:rsidP="00DF65C3">
      <w:pPr>
        <w:numPr>
          <w:ilvl w:val="0"/>
          <w:numId w:val="5"/>
        </w:numPr>
        <w:spacing w:after="0" w:line="240" w:lineRule="auto"/>
        <w:jc w:val="both"/>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 xml:space="preserve">сохранения и укрепления здоровья детей, популяризации различных видов спорта, </w:t>
      </w:r>
      <w:proofErr w:type="gramStart"/>
      <w:r w:rsidRPr="00DF65C3">
        <w:rPr>
          <w:rFonts w:ascii="Times New Roman" w:eastAsia="Times New Roman" w:hAnsi="Times New Roman" w:cs="Times New Roman"/>
          <w:sz w:val="24"/>
          <w:szCs w:val="24"/>
          <w:lang w:eastAsia="ru-RU"/>
        </w:rPr>
        <w:t>привлечения</w:t>
      </w:r>
      <w:proofErr w:type="gramEnd"/>
      <w:r w:rsidRPr="00DF65C3">
        <w:rPr>
          <w:rFonts w:ascii="Times New Roman" w:eastAsia="Times New Roman" w:hAnsi="Times New Roman" w:cs="Times New Roman"/>
          <w:sz w:val="24"/>
          <w:szCs w:val="24"/>
          <w:lang w:eastAsia="ru-RU"/>
        </w:rPr>
        <w:t xml:space="preserve"> учащихся к систематическим занятиям физической культурой и спортом расширения кругозора, культуры, укрепления здоровья детей, организации активного отдыха;</w:t>
      </w:r>
    </w:p>
    <w:p w:rsidR="00DF65C3" w:rsidRPr="00DF65C3" w:rsidRDefault="00DF65C3" w:rsidP="00DF65C3">
      <w:pPr>
        <w:numPr>
          <w:ilvl w:val="0"/>
          <w:numId w:val="5"/>
        </w:numPr>
        <w:spacing w:after="0" w:line="240" w:lineRule="auto"/>
        <w:jc w:val="both"/>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расширения и углуб</w:t>
      </w:r>
      <w:r w:rsidR="00405359">
        <w:rPr>
          <w:rFonts w:ascii="Times New Roman" w:eastAsia="Times New Roman" w:hAnsi="Times New Roman" w:cs="Times New Roman"/>
          <w:sz w:val="24"/>
          <w:szCs w:val="24"/>
          <w:lang w:eastAsia="ru-RU"/>
        </w:rPr>
        <w:t xml:space="preserve">ления знаний, умений в </w:t>
      </w:r>
      <w:r w:rsidRPr="00DF65C3">
        <w:rPr>
          <w:rFonts w:ascii="Times New Roman" w:eastAsia="Times New Roman" w:hAnsi="Times New Roman" w:cs="Times New Roman"/>
          <w:sz w:val="24"/>
          <w:szCs w:val="24"/>
          <w:lang w:eastAsia="ru-RU"/>
        </w:rPr>
        <w:t>спорте, туризме и краеведении, в других видах познавательной деятельности;</w:t>
      </w:r>
    </w:p>
    <w:p w:rsidR="00DF65C3" w:rsidRPr="00DF65C3" w:rsidRDefault="00DF65C3" w:rsidP="00DF65C3">
      <w:pPr>
        <w:numPr>
          <w:ilvl w:val="0"/>
          <w:numId w:val="5"/>
        </w:numPr>
        <w:spacing w:after="0" w:line="240" w:lineRule="auto"/>
        <w:jc w:val="both"/>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развитие творческого потенциала и создание условий для самореализации;</w:t>
      </w:r>
    </w:p>
    <w:p w:rsidR="00DF65C3" w:rsidRPr="00DF65C3" w:rsidRDefault="00DF65C3" w:rsidP="00DF65C3">
      <w:pPr>
        <w:numPr>
          <w:ilvl w:val="0"/>
          <w:numId w:val="5"/>
        </w:numPr>
        <w:spacing w:after="0" w:line="240" w:lineRule="auto"/>
        <w:jc w:val="both"/>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практического применения навыков в общественно-полезной деятельности.</w:t>
      </w:r>
    </w:p>
    <w:p w:rsidR="00DF65C3" w:rsidRPr="00DF65C3" w:rsidRDefault="000E7198" w:rsidP="00DF65C3">
      <w:pPr>
        <w:numPr>
          <w:ilvl w:val="1"/>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Летняя вечерняя спортивная</w:t>
      </w:r>
      <w:r w:rsidR="00DF65C3" w:rsidRPr="00DF65C3">
        <w:rPr>
          <w:rFonts w:ascii="Times New Roman" w:eastAsia="Times New Roman" w:hAnsi="Times New Roman" w:cs="Times New Roman"/>
          <w:sz w:val="24"/>
          <w:szCs w:val="24"/>
          <w:lang w:eastAsia="ru-RU"/>
        </w:rPr>
        <w:t xml:space="preserve"> </w:t>
      </w:r>
      <w:proofErr w:type="gramStart"/>
      <w:r w:rsidR="00DF65C3" w:rsidRPr="00DF65C3">
        <w:rPr>
          <w:rFonts w:ascii="Times New Roman" w:eastAsia="Times New Roman" w:hAnsi="Times New Roman" w:cs="Times New Roman"/>
          <w:sz w:val="24"/>
          <w:szCs w:val="24"/>
          <w:lang w:eastAsia="ru-RU"/>
        </w:rPr>
        <w:t>площадка  действует</w:t>
      </w:r>
      <w:proofErr w:type="gramEnd"/>
      <w:r w:rsidR="00DF65C3" w:rsidRPr="00DF65C3">
        <w:rPr>
          <w:rFonts w:ascii="Times New Roman" w:eastAsia="Times New Roman" w:hAnsi="Times New Roman" w:cs="Times New Roman"/>
          <w:sz w:val="24"/>
          <w:szCs w:val="24"/>
          <w:lang w:eastAsia="ru-RU"/>
        </w:rPr>
        <w:t xml:space="preserve"> с 18.00 до</w:t>
      </w:r>
      <w:r>
        <w:rPr>
          <w:rFonts w:ascii="Times New Roman" w:eastAsia="Times New Roman" w:hAnsi="Times New Roman" w:cs="Times New Roman"/>
          <w:sz w:val="24"/>
          <w:szCs w:val="24"/>
          <w:lang w:eastAsia="ru-RU"/>
        </w:rPr>
        <w:t xml:space="preserve"> 20.00 час</w:t>
      </w:r>
      <w:r w:rsidR="00DF65C3" w:rsidRPr="00DF65C3">
        <w:rPr>
          <w:rFonts w:ascii="Times New Roman" w:eastAsia="Times New Roman" w:hAnsi="Times New Roman" w:cs="Times New Roman"/>
          <w:sz w:val="24"/>
          <w:szCs w:val="24"/>
          <w:lang w:eastAsia="ru-RU"/>
        </w:rPr>
        <w:t>.</w:t>
      </w:r>
    </w:p>
    <w:p w:rsidR="00DF65C3" w:rsidRPr="00DF65C3" w:rsidRDefault="00DF65C3" w:rsidP="00DF65C3">
      <w:pPr>
        <w:numPr>
          <w:ilvl w:val="1"/>
          <w:numId w:val="4"/>
        </w:numPr>
        <w:spacing w:after="0" w:line="240" w:lineRule="auto"/>
        <w:jc w:val="both"/>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 xml:space="preserve">Деятельность летней вечерней спортивной </w:t>
      </w:r>
      <w:proofErr w:type="gramStart"/>
      <w:r w:rsidRPr="00DF65C3">
        <w:rPr>
          <w:rFonts w:ascii="Times New Roman" w:eastAsia="Times New Roman" w:hAnsi="Times New Roman" w:cs="Times New Roman"/>
          <w:sz w:val="24"/>
          <w:szCs w:val="24"/>
          <w:lang w:eastAsia="ru-RU"/>
        </w:rPr>
        <w:t>площадки  основывается</w:t>
      </w:r>
      <w:proofErr w:type="gramEnd"/>
      <w:r w:rsidRPr="00DF65C3">
        <w:rPr>
          <w:rFonts w:ascii="Times New Roman" w:eastAsia="Times New Roman" w:hAnsi="Times New Roman" w:cs="Times New Roman"/>
          <w:sz w:val="24"/>
          <w:szCs w:val="24"/>
          <w:lang w:eastAsia="ru-RU"/>
        </w:rPr>
        <w:t xml:space="preserve"> на положении о лагерях с дневным пребыванием, утвержденной программе, в соответствие с СанПиН.</w:t>
      </w:r>
    </w:p>
    <w:p w:rsidR="00DF65C3" w:rsidRPr="000E7198" w:rsidRDefault="000E7198" w:rsidP="000E7198">
      <w:pPr>
        <w:numPr>
          <w:ilvl w:val="1"/>
          <w:numId w:val="4"/>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Смена летней вечерней спортивной</w:t>
      </w:r>
      <w:r w:rsidR="00DF65C3" w:rsidRPr="00DF65C3">
        <w:rPr>
          <w:rFonts w:ascii="Times New Roman" w:eastAsia="Times New Roman" w:hAnsi="Times New Roman" w:cs="Times New Roman"/>
          <w:sz w:val="24"/>
          <w:szCs w:val="24"/>
          <w:lang w:eastAsia="ru-RU"/>
        </w:rPr>
        <w:t xml:space="preserve"> </w:t>
      </w:r>
      <w:proofErr w:type="gramStart"/>
      <w:r w:rsidR="00DF65C3" w:rsidRPr="00DF65C3">
        <w:rPr>
          <w:rFonts w:ascii="Times New Roman" w:eastAsia="Times New Roman" w:hAnsi="Times New Roman" w:cs="Times New Roman"/>
          <w:sz w:val="24"/>
          <w:szCs w:val="24"/>
          <w:lang w:eastAsia="ru-RU"/>
        </w:rPr>
        <w:t>площадки  формируется</w:t>
      </w:r>
      <w:proofErr w:type="gramEnd"/>
      <w:r w:rsidR="00DF65C3" w:rsidRPr="00DF65C3">
        <w:rPr>
          <w:rFonts w:ascii="Times New Roman" w:eastAsia="Times New Roman" w:hAnsi="Times New Roman" w:cs="Times New Roman"/>
          <w:sz w:val="24"/>
          <w:szCs w:val="24"/>
          <w:lang w:eastAsia="ru-RU"/>
        </w:rPr>
        <w:t xml:space="preserve"> из учащихся </w:t>
      </w:r>
      <w:r w:rsidRPr="000E7198">
        <w:rPr>
          <w:rFonts w:ascii="Times New Roman" w:eastAsia="Times New Roman" w:hAnsi="Times New Roman" w:cs="Times New Roman"/>
          <w:sz w:val="24"/>
          <w:szCs w:val="24"/>
          <w:lang w:eastAsia="ru-RU"/>
        </w:rPr>
        <w:t>1-10 классов МА</w:t>
      </w:r>
      <w:r w:rsidR="00DF65C3" w:rsidRPr="000E7198">
        <w:rPr>
          <w:rFonts w:ascii="Times New Roman" w:eastAsia="Times New Roman" w:hAnsi="Times New Roman" w:cs="Times New Roman"/>
          <w:sz w:val="24"/>
          <w:szCs w:val="24"/>
          <w:lang w:eastAsia="ru-RU"/>
        </w:rPr>
        <w:t xml:space="preserve">ОУ СОШ </w:t>
      </w:r>
      <w:r w:rsidRPr="000E7198">
        <w:rPr>
          <w:rFonts w:ascii="Times New Roman" w:eastAsia="Times New Roman" w:hAnsi="Times New Roman" w:cs="Times New Roman"/>
          <w:sz w:val="24"/>
          <w:szCs w:val="24"/>
          <w:lang w:eastAsia="ru-RU"/>
        </w:rPr>
        <w:t>№6</w:t>
      </w:r>
      <w:r w:rsidR="00DF65C3" w:rsidRPr="000E7198">
        <w:rPr>
          <w:rFonts w:ascii="Times New Roman" w:eastAsia="Times New Roman" w:hAnsi="Times New Roman" w:cs="Times New Roman"/>
          <w:sz w:val="24"/>
          <w:szCs w:val="24"/>
          <w:lang w:eastAsia="ru-RU"/>
        </w:rPr>
        <w:t>.</w:t>
      </w:r>
    </w:p>
    <w:p w:rsidR="00DF65C3" w:rsidRPr="00DF65C3" w:rsidRDefault="00DF65C3" w:rsidP="00DF65C3">
      <w:pPr>
        <w:numPr>
          <w:ilvl w:val="1"/>
          <w:numId w:val="4"/>
        </w:numPr>
        <w:spacing w:after="0" w:line="240" w:lineRule="auto"/>
        <w:jc w:val="both"/>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Контроль над д</w:t>
      </w:r>
      <w:r w:rsidR="000E7198">
        <w:rPr>
          <w:rFonts w:ascii="Times New Roman" w:eastAsia="Times New Roman" w:hAnsi="Times New Roman" w:cs="Times New Roman"/>
          <w:sz w:val="24"/>
          <w:szCs w:val="24"/>
          <w:lang w:eastAsia="ru-RU"/>
        </w:rPr>
        <w:t>еятельностью летней вечерней спортивной</w:t>
      </w:r>
      <w:r w:rsidRPr="00DF65C3">
        <w:rPr>
          <w:rFonts w:ascii="Times New Roman" w:eastAsia="Times New Roman" w:hAnsi="Times New Roman" w:cs="Times New Roman"/>
          <w:sz w:val="24"/>
          <w:szCs w:val="24"/>
          <w:lang w:eastAsia="ru-RU"/>
        </w:rPr>
        <w:t xml:space="preserve"> </w:t>
      </w:r>
      <w:proofErr w:type="gramStart"/>
      <w:r w:rsidRPr="00DF65C3">
        <w:rPr>
          <w:rFonts w:ascii="Times New Roman" w:eastAsia="Times New Roman" w:hAnsi="Times New Roman" w:cs="Times New Roman"/>
          <w:sz w:val="24"/>
          <w:szCs w:val="24"/>
          <w:lang w:eastAsia="ru-RU"/>
        </w:rPr>
        <w:t>площадки  осуществляет</w:t>
      </w:r>
      <w:proofErr w:type="gramEnd"/>
      <w:r w:rsidRPr="00DF65C3">
        <w:rPr>
          <w:rFonts w:ascii="Times New Roman" w:eastAsia="Times New Roman" w:hAnsi="Times New Roman" w:cs="Times New Roman"/>
          <w:sz w:val="24"/>
          <w:szCs w:val="24"/>
          <w:lang w:eastAsia="ru-RU"/>
        </w:rPr>
        <w:t xml:space="preserve"> заместитель директора по воспитательной работы.</w:t>
      </w:r>
    </w:p>
    <w:p w:rsidR="00DF65C3" w:rsidRPr="00DF65C3" w:rsidRDefault="00DF65C3" w:rsidP="00DF65C3">
      <w:pPr>
        <w:spacing w:after="0" w:line="240" w:lineRule="auto"/>
        <w:rPr>
          <w:rFonts w:ascii="Times New Roman" w:eastAsia="Times New Roman" w:hAnsi="Times New Roman" w:cs="Times New Roman"/>
          <w:sz w:val="24"/>
          <w:szCs w:val="24"/>
          <w:lang w:eastAsia="ru-RU"/>
        </w:rPr>
      </w:pPr>
    </w:p>
    <w:p w:rsidR="00DF65C3" w:rsidRPr="00DF65C3" w:rsidRDefault="00DF65C3" w:rsidP="00DF65C3">
      <w:pPr>
        <w:numPr>
          <w:ilvl w:val="0"/>
          <w:numId w:val="4"/>
        </w:numPr>
        <w:spacing w:after="0" w:line="240" w:lineRule="auto"/>
        <w:jc w:val="center"/>
        <w:rPr>
          <w:rFonts w:ascii="Times New Roman" w:eastAsia="Times New Roman" w:hAnsi="Times New Roman" w:cs="Times New Roman"/>
          <w:sz w:val="24"/>
          <w:szCs w:val="24"/>
          <w:lang w:eastAsia="ru-RU"/>
        </w:rPr>
      </w:pPr>
      <w:r w:rsidRPr="00DF65C3">
        <w:rPr>
          <w:rFonts w:ascii="Times New Roman" w:eastAsia="Times New Roman" w:hAnsi="Times New Roman" w:cs="Times New Roman"/>
          <w:b/>
          <w:bCs/>
          <w:sz w:val="24"/>
          <w:szCs w:val="24"/>
          <w:lang w:eastAsia="ru-RU"/>
        </w:rPr>
        <w:t>Основные функции</w:t>
      </w:r>
    </w:p>
    <w:p w:rsidR="00DF65C3" w:rsidRPr="00DF65C3" w:rsidRDefault="00DF65C3" w:rsidP="00DF65C3">
      <w:pPr>
        <w:numPr>
          <w:ilvl w:val="1"/>
          <w:numId w:val="4"/>
        </w:numPr>
        <w:spacing w:after="0" w:line="240" w:lineRule="auto"/>
        <w:jc w:val="both"/>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Содержание, формы и методы определяются педагогическим</w:t>
      </w:r>
      <w:r w:rsidR="000E7198">
        <w:rPr>
          <w:rFonts w:ascii="Times New Roman" w:eastAsia="Times New Roman" w:hAnsi="Times New Roman" w:cs="Times New Roman"/>
          <w:sz w:val="24"/>
          <w:szCs w:val="24"/>
          <w:lang w:eastAsia="ru-RU"/>
        </w:rPr>
        <w:t xml:space="preserve"> коллективом летней вечерней спортивной</w:t>
      </w:r>
      <w:r w:rsidRPr="00DF65C3">
        <w:rPr>
          <w:rFonts w:ascii="Times New Roman" w:eastAsia="Times New Roman" w:hAnsi="Times New Roman" w:cs="Times New Roman"/>
          <w:sz w:val="24"/>
          <w:szCs w:val="24"/>
          <w:lang w:eastAsia="ru-RU"/>
        </w:rPr>
        <w:t xml:space="preserve"> </w:t>
      </w:r>
      <w:proofErr w:type="gramStart"/>
      <w:r w:rsidRPr="00DF65C3">
        <w:rPr>
          <w:rFonts w:ascii="Times New Roman" w:eastAsia="Times New Roman" w:hAnsi="Times New Roman" w:cs="Times New Roman"/>
          <w:sz w:val="24"/>
          <w:szCs w:val="24"/>
          <w:lang w:eastAsia="ru-RU"/>
        </w:rPr>
        <w:t>площадки  на</w:t>
      </w:r>
      <w:proofErr w:type="gramEnd"/>
      <w:r w:rsidRPr="00DF65C3">
        <w:rPr>
          <w:rFonts w:ascii="Times New Roman" w:eastAsia="Times New Roman" w:hAnsi="Times New Roman" w:cs="Times New Roman"/>
          <w:sz w:val="24"/>
          <w:szCs w:val="24"/>
          <w:lang w:eastAsia="ru-RU"/>
        </w:rPr>
        <w:t xml:space="preserve"> принципах </w:t>
      </w:r>
      <w:r w:rsidR="00E4569F">
        <w:rPr>
          <w:rFonts w:ascii="Times New Roman" w:eastAsia="Times New Roman" w:hAnsi="Times New Roman" w:cs="Times New Roman"/>
          <w:sz w:val="24"/>
          <w:szCs w:val="24"/>
          <w:lang w:eastAsia="ru-RU"/>
        </w:rPr>
        <w:t>спортивно- оздоровительных мероприятий.</w:t>
      </w:r>
    </w:p>
    <w:p w:rsidR="00DF65C3" w:rsidRPr="00DF65C3" w:rsidRDefault="00DF65C3" w:rsidP="00DF65C3">
      <w:pPr>
        <w:numPr>
          <w:ilvl w:val="1"/>
          <w:numId w:val="4"/>
        </w:numPr>
        <w:spacing w:after="0" w:line="240" w:lineRule="auto"/>
        <w:jc w:val="both"/>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Создание необходимых условий для обеспечения отдыха и развлечений, физку</w:t>
      </w:r>
      <w:r w:rsidR="000E7198">
        <w:rPr>
          <w:rFonts w:ascii="Times New Roman" w:eastAsia="Times New Roman" w:hAnsi="Times New Roman" w:cs="Times New Roman"/>
          <w:sz w:val="24"/>
          <w:szCs w:val="24"/>
          <w:lang w:eastAsia="ru-RU"/>
        </w:rPr>
        <w:t>льтурно-оздоровительной работы.</w:t>
      </w:r>
    </w:p>
    <w:p w:rsidR="00DF65C3" w:rsidRPr="00DF65C3" w:rsidRDefault="00DF65C3" w:rsidP="00DF65C3">
      <w:pPr>
        <w:numPr>
          <w:ilvl w:val="1"/>
          <w:numId w:val="4"/>
        </w:numPr>
        <w:spacing w:after="0" w:line="240" w:lineRule="auto"/>
        <w:jc w:val="both"/>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Сохранение и укрепление здоровья воспитанников через:</w:t>
      </w:r>
    </w:p>
    <w:p w:rsidR="00DF65C3" w:rsidRPr="000E7198" w:rsidRDefault="00DF65C3" w:rsidP="000E7198">
      <w:pPr>
        <w:numPr>
          <w:ilvl w:val="0"/>
          <w:numId w:val="6"/>
        </w:numPr>
        <w:spacing w:after="0" w:line="240" w:lineRule="auto"/>
        <w:jc w:val="both"/>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систематическое закаливание, регулярные занятия физической подготовкой и спортом, осуществление санитарно-гигиенических, противоэпидемических и лечебно-профилактических мероприятий;</w:t>
      </w:r>
    </w:p>
    <w:p w:rsidR="00DF65C3" w:rsidRPr="00DF65C3" w:rsidRDefault="000E7198" w:rsidP="00DF65C3">
      <w:pPr>
        <w:numPr>
          <w:ilvl w:val="0"/>
          <w:numId w:val="6"/>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расширение кругозора</w:t>
      </w:r>
      <w:r w:rsidR="00DF65C3" w:rsidRPr="00DF65C3">
        <w:rPr>
          <w:rFonts w:ascii="Times New Roman" w:eastAsia="Times New Roman" w:hAnsi="Times New Roman" w:cs="Times New Roman"/>
          <w:sz w:val="24"/>
          <w:szCs w:val="24"/>
          <w:lang w:eastAsia="ru-RU"/>
        </w:rPr>
        <w:t xml:space="preserve"> через различные формы досуговой деятельности.</w:t>
      </w:r>
    </w:p>
    <w:p w:rsidR="00DF65C3" w:rsidRPr="00DF65C3" w:rsidRDefault="00DF65C3" w:rsidP="00DF65C3">
      <w:pPr>
        <w:numPr>
          <w:ilvl w:val="1"/>
          <w:numId w:val="4"/>
        </w:numPr>
        <w:spacing w:after="0" w:line="240" w:lineRule="auto"/>
        <w:ind w:left="360"/>
        <w:jc w:val="both"/>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 xml:space="preserve">        Обеспечение условий для сохранения жизни и здоровья детей.</w:t>
      </w:r>
    </w:p>
    <w:p w:rsidR="00DF65C3" w:rsidRPr="00DF65C3" w:rsidRDefault="00DF65C3" w:rsidP="00DF65C3">
      <w:pPr>
        <w:spacing w:after="0" w:line="240" w:lineRule="auto"/>
        <w:rPr>
          <w:rFonts w:ascii="Times New Roman" w:eastAsia="Times New Roman" w:hAnsi="Times New Roman" w:cs="Times New Roman"/>
          <w:color w:val="FF0000"/>
          <w:sz w:val="24"/>
          <w:szCs w:val="24"/>
          <w:lang w:eastAsia="ru-RU"/>
        </w:rPr>
      </w:pPr>
    </w:p>
    <w:p w:rsidR="00DF65C3" w:rsidRPr="00DF65C3" w:rsidRDefault="00DF65C3" w:rsidP="00DF65C3">
      <w:pPr>
        <w:numPr>
          <w:ilvl w:val="0"/>
          <w:numId w:val="4"/>
        </w:numPr>
        <w:spacing w:after="0" w:line="240" w:lineRule="auto"/>
        <w:jc w:val="center"/>
        <w:rPr>
          <w:rFonts w:ascii="Times New Roman" w:eastAsia="Times New Roman" w:hAnsi="Times New Roman" w:cs="Times New Roman"/>
          <w:sz w:val="24"/>
          <w:szCs w:val="24"/>
          <w:lang w:eastAsia="ru-RU"/>
        </w:rPr>
      </w:pPr>
      <w:r w:rsidRPr="00DF65C3">
        <w:rPr>
          <w:rFonts w:ascii="Times New Roman" w:eastAsia="Times New Roman" w:hAnsi="Times New Roman" w:cs="Times New Roman"/>
          <w:b/>
          <w:bCs/>
          <w:sz w:val="24"/>
          <w:szCs w:val="24"/>
          <w:lang w:eastAsia="ru-RU"/>
        </w:rPr>
        <w:t>Структура и организация работы</w:t>
      </w:r>
    </w:p>
    <w:p w:rsidR="00DF65C3" w:rsidRPr="00DF65C3" w:rsidRDefault="00DF65C3" w:rsidP="00DF65C3">
      <w:pPr>
        <w:spacing w:after="0" w:line="240" w:lineRule="auto"/>
        <w:ind w:left="720"/>
        <w:jc w:val="both"/>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Руководитель летней вечерней спортивной площадки, назначенный приказом директора школы:</w:t>
      </w:r>
    </w:p>
    <w:p w:rsidR="00DF65C3" w:rsidRPr="00DF65C3" w:rsidRDefault="00DF65C3" w:rsidP="00DF65C3">
      <w:pPr>
        <w:numPr>
          <w:ilvl w:val="0"/>
          <w:numId w:val="7"/>
        </w:numPr>
        <w:spacing w:after="0" w:line="240" w:lineRule="auto"/>
        <w:jc w:val="both"/>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обеспечивает общее руководство д</w:t>
      </w:r>
      <w:r w:rsidR="00E4569F">
        <w:rPr>
          <w:rFonts w:ascii="Times New Roman" w:eastAsia="Times New Roman" w:hAnsi="Times New Roman" w:cs="Times New Roman"/>
          <w:sz w:val="24"/>
          <w:szCs w:val="24"/>
          <w:lang w:eastAsia="ru-RU"/>
        </w:rPr>
        <w:t>еятельностью летней вечерней спортивной</w:t>
      </w:r>
      <w:r w:rsidRPr="00DF65C3">
        <w:rPr>
          <w:rFonts w:ascii="Times New Roman" w:eastAsia="Times New Roman" w:hAnsi="Times New Roman" w:cs="Times New Roman"/>
          <w:sz w:val="24"/>
          <w:szCs w:val="24"/>
          <w:lang w:eastAsia="ru-RU"/>
        </w:rPr>
        <w:t xml:space="preserve"> площадки;</w:t>
      </w:r>
    </w:p>
    <w:p w:rsidR="00DF65C3" w:rsidRPr="00DF65C3" w:rsidRDefault="00DF65C3" w:rsidP="00DF65C3">
      <w:pPr>
        <w:numPr>
          <w:ilvl w:val="0"/>
          <w:numId w:val="7"/>
        </w:numPr>
        <w:spacing w:after="0" w:line="240" w:lineRule="auto"/>
        <w:jc w:val="both"/>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организует деятельность летней вечерней спортивной площадки, проводит занятия и несет ответственнос</w:t>
      </w:r>
      <w:r w:rsidR="00E4569F">
        <w:rPr>
          <w:rFonts w:ascii="Times New Roman" w:eastAsia="Times New Roman" w:hAnsi="Times New Roman" w:cs="Times New Roman"/>
          <w:sz w:val="24"/>
          <w:szCs w:val="24"/>
          <w:lang w:eastAsia="ru-RU"/>
        </w:rPr>
        <w:t xml:space="preserve">ть за эффективность </w:t>
      </w:r>
      <w:proofErr w:type="gramStart"/>
      <w:r w:rsidR="00E4569F">
        <w:rPr>
          <w:rFonts w:ascii="Times New Roman" w:eastAsia="Times New Roman" w:hAnsi="Times New Roman" w:cs="Times New Roman"/>
          <w:sz w:val="24"/>
          <w:szCs w:val="24"/>
          <w:lang w:eastAsia="ru-RU"/>
        </w:rPr>
        <w:t>проводимых  мероприятий</w:t>
      </w:r>
      <w:proofErr w:type="gramEnd"/>
      <w:r w:rsidR="00E4569F">
        <w:rPr>
          <w:rFonts w:ascii="Times New Roman" w:eastAsia="Times New Roman" w:hAnsi="Times New Roman" w:cs="Times New Roman"/>
          <w:sz w:val="24"/>
          <w:szCs w:val="24"/>
          <w:lang w:eastAsia="ru-RU"/>
        </w:rPr>
        <w:t xml:space="preserve"> </w:t>
      </w:r>
      <w:r w:rsidRPr="00DF65C3">
        <w:rPr>
          <w:rFonts w:ascii="Times New Roman" w:eastAsia="Times New Roman" w:hAnsi="Times New Roman" w:cs="Times New Roman"/>
          <w:sz w:val="24"/>
          <w:szCs w:val="24"/>
          <w:lang w:eastAsia="ru-RU"/>
        </w:rPr>
        <w:t xml:space="preserve"> оздоровительного характера;</w:t>
      </w:r>
    </w:p>
    <w:p w:rsidR="00DF65C3" w:rsidRPr="00DF65C3" w:rsidRDefault="00DF65C3" w:rsidP="00DF65C3">
      <w:pPr>
        <w:numPr>
          <w:ilvl w:val="0"/>
          <w:numId w:val="8"/>
        </w:numPr>
        <w:spacing w:after="0" w:line="240" w:lineRule="auto"/>
        <w:jc w:val="both"/>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lastRenderedPageBreak/>
        <w:t>несет персональную ответственность за охрану жизни и здоровья детей во время проведения мероприятий;</w:t>
      </w:r>
    </w:p>
    <w:p w:rsidR="00DF65C3" w:rsidRPr="00DF65C3" w:rsidRDefault="00DF65C3" w:rsidP="00DF65C3">
      <w:pPr>
        <w:numPr>
          <w:ilvl w:val="0"/>
          <w:numId w:val="8"/>
        </w:numPr>
        <w:spacing w:after="0" w:line="240" w:lineRule="auto"/>
        <w:jc w:val="both"/>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проводит оздоровительные и другие мероприятия, отвечает за оформление и порядок в помещениях, используемых сменой лагеря;</w:t>
      </w:r>
    </w:p>
    <w:p w:rsidR="00DF65C3" w:rsidRPr="00DF65C3" w:rsidRDefault="00DF65C3" w:rsidP="00DF65C3">
      <w:pPr>
        <w:numPr>
          <w:ilvl w:val="0"/>
          <w:numId w:val="8"/>
        </w:numPr>
        <w:spacing w:after="0" w:line="240" w:lineRule="auto"/>
        <w:jc w:val="both"/>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несет персональную ответственность за ТБ во время их проведения.</w:t>
      </w:r>
    </w:p>
    <w:p w:rsidR="00DF65C3" w:rsidRPr="00DF65C3" w:rsidRDefault="00DF65C3" w:rsidP="00DF65C3">
      <w:pPr>
        <w:spacing w:after="0" w:line="240" w:lineRule="auto"/>
        <w:ind w:left="360"/>
        <w:jc w:val="both"/>
        <w:rPr>
          <w:rFonts w:ascii="Times New Roman" w:eastAsia="Times New Roman" w:hAnsi="Times New Roman" w:cs="Times New Roman"/>
          <w:sz w:val="24"/>
          <w:szCs w:val="24"/>
          <w:lang w:eastAsia="ru-RU"/>
        </w:rPr>
      </w:pPr>
    </w:p>
    <w:p w:rsidR="00DF65C3" w:rsidRPr="00DF65C3" w:rsidRDefault="00DF65C3" w:rsidP="00DF65C3">
      <w:pPr>
        <w:numPr>
          <w:ilvl w:val="0"/>
          <w:numId w:val="4"/>
        </w:numPr>
        <w:spacing w:after="0" w:line="240" w:lineRule="auto"/>
        <w:jc w:val="center"/>
        <w:rPr>
          <w:rFonts w:ascii="Times New Roman" w:eastAsia="Times New Roman" w:hAnsi="Times New Roman" w:cs="Times New Roman"/>
          <w:sz w:val="24"/>
          <w:szCs w:val="24"/>
          <w:lang w:eastAsia="ru-RU"/>
        </w:rPr>
      </w:pPr>
      <w:r w:rsidRPr="00DF65C3">
        <w:rPr>
          <w:rFonts w:ascii="Times New Roman" w:eastAsia="Times New Roman" w:hAnsi="Times New Roman" w:cs="Times New Roman"/>
          <w:b/>
          <w:bCs/>
          <w:sz w:val="24"/>
          <w:szCs w:val="24"/>
          <w:lang w:eastAsia="ru-RU"/>
        </w:rPr>
        <w:t>Отчетность</w:t>
      </w:r>
    </w:p>
    <w:p w:rsidR="00DF65C3" w:rsidRPr="00DF65C3" w:rsidRDefault="00DF65C3" w:rsidP="00DF65C3">
      <w:pPr>
        <w:numPr>
          <w:ilvl w:val="1"/>
          <w:numId w:val="4"/>
        </w:numPr>
        <w:spacing w:after="0" w:line="240" w:lineRule="auto"/>
        <w:jc w:val="both"/>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По окон</w:t>
      </w:r>
      <w:r w:rsidR="00E4569F">
        <w:rPr>
          <w:rFonts w:ascii="Times New Roman" w:eastAsia="Times New Roman" w:hAnsi="Times New Roman" w:cs="Times New Roman"/>
          <w:sz w:val="24"/>
          <w:szCs w:val="24"/>
          <w:lang w:eastAsia="ru-RU"/>
        </w:rPr>
        <w:t>чании работы летней вечерней спортивной</w:t>
      </w:r>
      <w:r w:rsidRPr="00DF65C3">
        <w:rPr>
          <w:rFonts w:ascii="Times New Roman" w:eastAsia="Times New Roman" w:hAnsi="Times New Roman" w:cs="Times New Roman"/>
          <w:sz w:val="24"/>
          <w:szCs w:val="24"/>
          <w:lang w:eastAsia="ru-RU"/>
        </w:rPr>
        <w:t xml:space="preserve"> </w:t>
      </w:r>
      <w:proofErr w:type="gramStart"/>
      <w:r w:rsidRPr="00DF65C3">
        <w:rPr>
          <w:rFonts w:ascii="Times New Roman" w:eastAsia="Times New Roman" w:hAnsi="Times New Roman" w:cs="Times New Roman"/>
          <w:sz w:val="24"/>
          <w:szCs w:val="24"/>
          <w:lang w:eastAsia="ru-RU"/>
        </w:rPr>
        <w:t>площадки  проводится</w:t>
      </w:r>
      <w:proofErr w:type="gramEnd"/>
      <w:r w:rsidRPr="00DF65C3">
        <w:rPr>
          <w:rFonts w:ascii="Times New Roman" w:eastAsia="Times New Roman" w:hAnsi="Times New Roman" w:cs="Times New Roman"/>
          <w:sz w:val="24"/>
          <w:szCs w:val="24"/>
          <w:lang w:eastAsia="ru-RU"/>
        </w:rPr>
        <w:t xml:space="preserve"> плановая проверка документации, руководителем  летней </w:t>
      </w:r>
      <w:r w:rsidR="00E4569F">
        <w:rPr>
          <w:rFonts w:ascii="Times New Roman" w:eastAsia="Times New Roman" w:hAnsi="Times New Roman" w:cs="Times New Roman"/>
          <w:sz w:val="24"/>
          <w:szCs w:val="24"/>
          <w:lang w:eastAsia="ru-RU"/>
        </w:rPr>
        <w:t>спортивной</w:t>
      </w:r>
      <w:r w:rsidRPr="00DF65C3">
        <w:rPr>
          <w:rFonts w:ascii="Times New Roman" w:eastAsia="Times New Roman" w:hAnsi="Times New Roman" w:cs="Times New Roman"/>
          <w:sz w:val="24"/>
          <w:szCs w:val="24"/>
          <w:lang w:eastAsia="ru-RU"/>
        </w:rPr>
        <w:t xml:space="preserve"> площадки  предоставляется отчет о работе площадки, проводятся отчетные мероприятия (спортивные соревнования</w:t>
      </w:r>
      <w:r w:rsidR="00E4569F">
        <w:rPr>
          <w:rFonts w:ascii="Times New Roman" w:eastAsia="Times New Roman" w:hAnsi="Times New Roman" w:cs="Times New Roman"/>
          <w:sz w:val="24"/>
          <w:szCs w:val="24"/>
          <w:lang w:eastAsia="ru-RU"/>
        </w:rPr>
        <w:t>, турниры</w:t>
      </w:r>
      <w:r w:rsidRPr="00DF65C3">
        <w:rPr>
          <w:rFonts w:ascii="Times New Roman" w:eastAsia="Times New Roman" w:hAnsi="Times New Roman" w:cs="Times New Roman"/>
          <w:sz w:val="24"/>
          <w:szCs w:val="24"/>
          <w:lang w:eastAsia="ru-RU"/>
        </w:rPr>
        <w:t xml:space="preserve"> и т.д.)</w:t>
      </w:r>
    </w:p>
    <w:p w:rsidR="00DF65C3" w:rsidRPr="00DF65C3" w:rsidRDefault="00DF65C3" w:rsidP="00DF65C3">
      <w:pPr>
        <w:numPr>
          <w:ilvl w:val="0"/>
          <w:numId w:val="9"/>
        </w:numPr>
        <w:spacing w:after="200" w:line="276" w:lineRule="auto"/>
        <w:ind w:right="637"/>
        <w:jc w:val="center"/>
        <w:rPr>
          <w:rFonts w:ascii="Times New Roman" w:eastAsia="Calibri" w:hAnsi="Times New Roman" w:cs="Times New Roman"/>
          <w:b/>
          <w:bCs/>
          <w:sz w:val="24"/>
          <w:szCs w:val="24"/>
        </w:rPr>
      </w:pPr>
      <w:r w:rsidRPr="00DF65C3">
        <w:rPr>
          <w:rFonts w:ascii="Times New Roman" w:eastAsia="Calibri" w:hAnsi="Times New Roman" w:cs="Times New Roman"/>
          <w:b/>
          <w:bCs/>
          <w:sz w:val="24"/>
          <w:szCs w:val="24"/>
        </w:rPr>
        <w:t>Кадровое обеспечение</w:t>
      </w:r>
    </w:p>
    <w:p w:rsidR="00DF65C3" w:rsidRPr="00DF65C3" w:rsidRDefault="00DF65C3" w:rsidP="00DF65C3">
      <w:pPr>
        <w:numPr>
          <w:ilvl w:val="1"/>
          <w:numId w:val="9"/>
        </w:numPr>
        <w:tabs>
          <w:tab w:val="num" w:pos="0"/>
        </w:tabs>
        <w:spacing w:after="0" w:line="240" w:lineRule="auto"/>
        <w:ind w:right="-5"/>
        <w:jc w:val="both"/>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 xml:space="preserve">Подбор кадров вечерней спортивной </w:t>
      </w:r>
      <w:proofErr w:type="gramStart"/>
      <w:r w:rsidRPr="00DF65C3">
        <w:rPr>
          <w:rFonts w:ascii="Times New Roman" w:eastAsia="Times New Roman" w:hAnsi="Times New Roman" w:cs="Times New Roman"/>
          <w:sz w:val="24"/>
          <w:szCs w:val="24"/>
          <w:lang w:eastAsia="ru-RU"/>
        </w:rPr>
        <w:t>площадки  осуществляет</w:t>
      </w:r>
      <w:proofErr w:type="gramEnd"/>
      <w:r w:rsidRPr="00DF65C3">
        <w:rPr>
          <w:rFonts w:ascii="Times New Roman" w:eastAsia="Times New Roman" w:hAnsi="Times New Roman" w:cs="Times New Roman"/>
          <w:sz w:val="24"/>
          <w:szCs w:val="24"/>
          <w:lang w:eastAsia="ru-RU"/>
        </w:rPr>
        <w:t xml:space="preserve"> директор школы. </w:t>
      </w:r>
    </w:p>
    <w:p w:rsidR="00DF65C3" w:rsidRPr="00DF65C3" w:rsidRDefault="00DF65C3" w:rsidP="00DF65C3">
      <w:pPr>
        <w:spacing w:after="0" w:line="240" w:lineRule="auto"/>
        <w:ind w:right="-5"/>
        <w:jc w:val="both"/>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 xml:space="preserve">5.2.    Волонтерский корпус летней </w:t>
      </w:r>
      <w:r w:rsidR="00E4569F">
        <w:rPr>
          <w:rFonts w:ascii="Times New Roman" w:eastAsia="Times New Roman" w:hAnsi="Times New Roman" w:cs="Times New Roman"/>
          <w:sz w:val="24"/>
          <w:szCs w:val="24"/>
          <w:lang w:eastAsia="ru-RU"/>
        </w:rPr>
        <w:t>спортивной</w:t>
      </w:r>
      <w:r w:rsidRPr="00DF65C3">
        <w:rPr>
          <w:rFonts w:ascii="Times New Roman" w:eastAsia="Times New Roman" w:hAnsi="Times New Roman" w:cs="Times New Roman"/>
          <w:sz w:val="24"/>
          <w:szCs w:val="24"/>
          <w:lang w:eastAsia="ru-RU"/>
        </w:rPr>
        <w:t xml:space="preserve"> </w:t>
      </w:r>
      <w:proofErr w:type="gramStart"/>
      <w:r w:rsidRPr="00DF65C3">
        <w:rPr>
          <w:rFonts w:ascii="Times New Roman" w:eastAsia="Times New Roman" w:hAnsi="Times New Roman" w:cs="Times New Roman"/>
          <w:sz w:val="24"/>
          <w:szCs w:val="24"/>
          <w:lang w:eastAsia="ru-RU"/>
        </w:rPr>
        <w:t>площадки  формируется</w:t>
      </w:r>
      <w:proofErr w:type="gramEnd"/>
      <w:r w:rsidRPr="00DF65C3">
        <w:rPr>
          <w:rFonts w:ascii="Times New Roman" w:eastAsia="Times New Roman" w:hAnsi="Times New Roman" w:cs="Times New Roman"/>
          <w:sz w:val="24"/>
          <w:szCs w:val="24"/>
          <w:lang w:eastAsia="ru-RU"/>
        </w:rPr>
        <w:t xml:space="preserve"> по согласованию лидерами школьного самоуправления.</w:t>
      </w:r>
    </w:p>
    <w:p w:rsidR="00DF65C3" w:rsidRPr="00DF65C3" w:rsidRDefault="00DF65C3" w:rsidP="00DF65C3">
      <w:pPr>
        <w:spacing w:after="0" w:line="240" w:lineRule="auto"/>
        <w:ind w:right="-5"/>
        <w:jc w:val="both"/>
        <w:rPr>
          <w:rFonts w:ascii="Times New Roman" w:eastAsia="Times New Roman" w:hAnsi="Times New Roman" w:cs="Times New Roman"/>
          <w:sz w:val="24"/>
          <w:szCs w:val="24"/>
          <w:lang w:eastAsia="ru-RU"/>
        </w:rPr>
      </w:pPr>
    </w:p>
    <w:p w:rsidR="00DF65C3" w:rsidRPr="00DF65C3" w:rsidRDefault="00DF65C3" w:rsidP="00DF65C3">
      <w:pPr>
        <w:numPr>
          <w:ilvl w:val="0"/>
          <w:numId w:val="9"/>
        </w:numPr>
        <w:spacing w:after="200" w:line="276" w:lineRule="auto"/>
        <w:ind w:right="-5"/>
        <w:jc w:val="center"/>
        <w:rPr>
          <w:rFonts w:ascii="Times New Roman" w:eastAsia="Calibri" w:hAnsi="Times New Roman" w:cs="Times New Roman"/>
          <w:sz w:val="24"/>
          <w:szCs w:val="24"/>
        </w:rPr>
      </w:pPr>
      <w:r w:rsidRPr="00DF65C3">
        <w:rPr>
          <w:rFonts w:ascii="Times New Roman" w:eastAsia="Calibri" w:hAnsi="Times New Roman" w:cs="Times New Roman"/>
          <w:b/>
          <w:bCs/>
          <w:sz w:val="24"/>
          <w:szCs w:val="24"/>
        </w:rPr>
        <w:t>Документация лагеря</w:t>
      </w:r>
    </w:p>
    <w:p w:rsidR="00DF65C3" w:rsidRPr="00DF65C3" w:rsidRDefault="00DF65C3" w:rsidP="00DF65C3">
      <w:pPr>
        <w:spacing w:after="0" w:line="240" w:lineRule="auto"/>
        <w:jc w:val="both"/>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 xml:space="preserve">-Положение о летней </w:t>
      </w:r>
      <w:r w:rsidR="00E4569F">
        <w:rPr>
          <w:rFonts w:ascii="Times New Roman" w:eastAsia="Times New Roman" w:hAnsi="Times New Roman" w:cs="Times New Roman"/>
          <w:sz w:val="24"/>
          <w:szCs w:val="24"/>
          <w:lang w:eastAsia="ru-RU"/>
        </w:rPr>
        <w:t>вечерней спортивной</w:t>
      </w:r>
      <w:r w:rsidRPr="00DF65C3">
        <w:rPr>
          <w:rFonts w:ascii="Times New Roman" w:eastAsia="Times New Roman" w:hAnsi="Times New Roman" w:cs="Times New Roman"/>
          <w:sz w:val="24"/>
          <w:szCs w:val="24"/>
          <w:lang w:eastAsia="ru-RU"/>
        </w:rPr>
        <w:t xml:space="preserve"> площадке;</w:t>
      </w:r>
    </w:p>
    <w:p w:rsidR="00DF65C3" w:rsidRPr="00DF65C3" w:rsidRDefault="00DF65C3" w:rsidP="00DF65C3">
      <w:pPr>
        <w:spacing w:after="0" w:line="240" w:lineRule="auto"/>
        <w:jc w:val="both"/>
        <w:rPr>
          <w:rFonts w:ascii="Times New Roman" w:eastAsia="Times New Roman" w:hAnsi="Times New Roman" w:cs="Times New Roman"/>
          <w:sz w:val="24"/>
          <w:szCs w:val="24"/>
          <w:lang w:eastAsia="ru-RU"/>
        </w:rPr>
      </w:pPr>
      <w:r w:rsidRPr="00DF65C3">
        <w:rPr>
          <w:rFonts w:ascii="Times New Roman" w:eastAsia="Times New Roman" w:hAnsi="Times New Roman" w:cs="Times New Roman"/>
          <w:sz w:val="24"/>
          <w:szCs w:val="24"/>
          <w:lang w:eastAsia="ru-RU"/>
        </w:rPr>
        <w:t xml:space="preserve">-приказ об организации работы </w:t>
      </w:r>
      <w:r w:rsidR="00E4569F">
        <w:rPr>
          <w:rFonts w:ascii="Times New Roman" w:eastAsia="Times New Roman" w:hAnsi="Times New Roman" w:cs="Times New Roman"/>
          <w:sz w:val="24"/>
          <w:szCs w:val="24"/>
          <w:lang w:eastAsia="ru-RU"/>
        </w:rPr>
        <w:t>площадки.</w:t>
      </w:r>
    </w:p>
    <w:p w:rsidR="00DF65C3" w:rsidRDefault="00DF65C3" w:rsidP="00DF65C3">
      <w:pPr>
        <w:spacing w:after="0" w:line="240" w:lineRule="auto"/>
        <w:jc w:val="both"/>
        <w:rPr>
          <w:rFonts w:ascii="Times New Roman" w:eastAsia="Times New Roman" w:hAnsi="Times New Roman" w:cs="Times New Roman"/>
          <w:sz w:val="24"/>
          <w:szCs w:val="24"/>
          <w:lang w:eastAsia="ru-RU"/>
        </w:rPr>
      </w:pPr>
    </w:p>
    <w:p w:rsidR="00E4569F" w:rsidRDefault="00E4569F" w:rsidP="00DF65C3">
      <w:pPr>
        <w:spacing w:after="0" w:line="240" w:lineRule="auto"/>
        <w:jc w:val="both"/>
        <w:rPr>
          <w:rFonts w:ascii="Times New Roman" w:eastAsia="Times New Roman" w:hAnsi="Times New Roman" w:cs="Times New Roman"/>
          <w:sz w:val="24"/>
          <w:szCs w:val="24"/>
          <w:lang w:eastAsia="ru-RU"/>
        </w:rPr>
      </w:pPr>
    </w:p>
    <w:p w:rsidR="00E4569F" w:rsidRDefault="00E4569F" w:rsidP="00DF65C3">
      <w:pPr>
        <w:spacing w:after="0" w:line="240" w:lineRule="auto"/>
        <w:jc w:val="both"/>
        <w:rPr>
          <w:rFonts w:ascii="Times New Roman" w:eastAsia="Times New Roman" w:hAnsi="Times New Roman" w:cs="Times New Roman"/>
          <w:sz w:val="24"/>
          <w:szCs w:val="24"/>
          <w:lang w:eastAsia="ru-RU"/>
        </w:rPr>
      </w:pPr>
    </w:p>
    <w:p w:rsidR="00E4569F" w:rsidRDefault="00E4569F" w:rsidP="00DF65C3">
      <w:pPr>
        <w:spacing w:after="0" w:line="240" w:lineRule="auto"/>
        <w:jc w:val="both"/>
        <w:rPr>
          <w:rFonts w:ascii="Times New Roman" w:eastAsia="Times New Roman" w:hAnsi="Times New Roman" w:cs="Times New Roman"/>
          <w:sz w:val="24"/>
          <w:szCs w:val="24"/>
          <w:lang w:eastAsia="ru-RU"/>
        </w:rPr>
      </w:pPr>
    </w:p>
    <w:p w:rsidR="00E4569F" w:rsidRDefault="00E4569F" w:rsidP="00DF65C3">
      <w:pPr>
        <w:spacing w:after="0" w:line="240" w:lineRule="auto"/>
        <w:jc w:val="both"/>
        <w:rPr>
          <w:rFonts w:ascii="Times New Roman" w:eastAsia="Times New Roman" w:hAnsi="Times New Roman" w:cs="Times New Roman"/>
          <w:sz w:val="24"/>
          <w:szCs w:val="24"/>
          <w:lang w:eastAsia="ru-RU"/>
        </w:rPr>
      </w:pPr>
    </w:p>
    <w:p w:rsidR="00E4569F" w:rsidRDefault="00E4569F" w:rsidP="00DF65C3">
      <w:pPr>
        <w:spacing w:after="0" w:line="240" w:lineRule="auto"/>
        <w:jc w:val="both"/>
        <w:rPr>
          <w:rFonts w:ascii="Times New Roman" w:eastAsia="Times New Roman" w:hAnsi="Times New Roman" w:cs="Times New Roman"/>
          <w:sz w:val="24"/>
          <w:szCs w:val="24"/>
          <w:lang w:eastAsia="ru-RU"/>
        </w:rPr>
      </w:pPr>
    </w:p>
    <w:p w:rsidR="00E4569F" w:rsidRDefault="00E4569F" w:rsidP="00DF65C3">
      <w:pPr>
        <w:spacing w:after="0" w:line="240" w:lineRule="auto"/>
        <w:jc w:val="both"/>
        <w:rPr>
          <w:rFonts w:ascii="Times New Roman" w:eastAsia="Times New Roman" w:hAnsi="Times New Roman" w:cs="Times New Roman"/>
          <w:sz w:val="24"/>
          <w:szCs w:val="24"/>
          <w:lang w:eastAsia="ru-RU"/>
        </w:rPr>
      </w:pPr>
    </w:p>
    <w:p w:rsidR="00E4569F" w:rsidRDefault="00E4569F" w:rsidP="00DF65C3">
      <w:pPr>
        <w:spacing w:after="0" w:line="240" w:lineRule="auto"/>
        <w:jc w:val="both"/>
        <w:rPr>
          <w:rFonts w:ascii="Times New Roman" w:eastAsia="Times New Roman" w:hAnsi="Times New Roman" w:cs="Times New Roman"/>
          <w:sz w:val="24"/>
          <w:szCs w:val="24"/>
          <w:lang w:eastAsia="ru-RU"/>
        </w:rPr>
      </w:pPr>
    </w:p>
    <w:p w:rsidR="00E4569F" w:rsidRDefault="00E4569F" w:rsidP="00DF65C3">
      <w:pPr>
        <w:spacing w:after="0" w:line="240" w:lineRule="auto"/>
        <w:jc w:val="both"/>
        <w:rPr>
          <w:rFonts w:ascii="Times New Roman" w:eastAsia="Times New Roman" w:hAnsi="Times New Roman" w:cs="Times New Roman"/>
          <w:sz w:val="24"/>
          <w:szCs w:val="24"/>
          <w:lang w:eastAsia="ru-RU"/>
        </w:rPr>
      </w:pPr>
    </w:p>
    <w:p w:rsidR="00405359" w:rsidRDefault="00405359" w:rsidP="00DF65C3">
      <w:pPr>
        <w:spacing w:after="0" w:line="240" w:lineRule="auto"/>
        <w:jc w:val="both"/>
        <w:rPr>
          <w:rFonts w:ascii="Times New Roman" w:eastAsia="Times New Roman" w:hAnsi="Times New Roman" w:cs="Times New Roman"/>
          <w:sz w:val="24"/>
          <w:szCs w:val="24"/>
          <w:lang w:eastAsia="ru-RU"/>
        </w:rPr>
      </w:pPr>
    </w:p>
    <w:p w:rsidR="00405359" w:rsidRDefault="00405359" w:rsidP="00DF65C3">
      <w:pPr>
        <w:spacing w:after="0" w:line="240" w:lineRule="auto"/>
        <w:jc w:val="both"/>
        <w:rPr>
          <w:rFonts w:ascii="Times New Roman" w:eastAsia="Times New Roman" w:hAnsi="Times New Roman" w:cs="Times New Roman"/>
          <w:sz w:val="24"/>
          <w:szCs w:val="24"/>
          <w:lang w:eastAsia="ru-RU"/>
        </w:rPr>
      </w:pPr>
    </w:p>
    <w:p w:rsidR="00405359" w:rsidRDefault="00405359" w:rsidP="00DF65C3">
      <w:pPr>
        <w:spacing w:after="0" w:line="240" w:lineRule="auto"/>
        <w:jc w:val="both"/>
        <w:rPr>
          <w:rFonts w:ascii="Times New Roman" w:eastAsia="Times New Roman" w:hAnsi="Times New Roman" w:cs="Times New Roman"/>
          <w:sz w:val="24"/>
          <w:szCs w:val="24"/>
          <w:lang w:eastAsia="ru-RU"/>
        </w:rPr>
      </w:pPr>
    </w:p>
    <w:p w:rsidR="00405359" w:rsidRDefault="00405359" w:rsidP="00DF65C3">
      <w:pPr>
        <w:spacing w:after="0" w:line="240" w:lineRule="auto"/>
        <w:jc w:val="both"/>
        <w:rPr>
          <w:rFonts w:ascii="Times New Roman" w:eastAsia="Times New Roman" w:hAnsi="Times New Roman" w:cs="Times New Roman"/>
          <w:sz w:val="24"/>
          <w:szCs w:val="24"/>
          <w:lang w:eastAsia="ru-RU"/>
        </w:rPr>
      </w:pPr>
    </w:p>
    <w:p w:rsidR="00405359" w:rsidRDefault="00405359" w:rsidP="00DF65C3">
      <w:pPr>
        <w:spacing w:after="0" w:line="240" w:lineRule="auto"/>
        <w:jc w:val="both"/>
        <w:rPr>
          <w:rFonts w:ascii="Times New Roman" w:eastAsia="Times New Roman" w:hAnsi="Times New Roman" w:cs="Times New Roman"/>
          <w:sz w:val="24"/>
          <w:szCs w:val="24"/>
          <w:lang w:eastAsia="ru-RU"/>
        </w:rPr>
      </w:pPr>
    </w:p>
    <w:p w:rsidR="00405359" w:rsidRDefault="00405359" w:rsidP="00DF65C3">
      <w:pPr>
        <w:spacing w:after="0" w:line="240" w:lineRule="auto"/>
        <w:jc w:val="both"/>
        <w:rPr>
          <w:rFonts w:ascii="Times New Roman" w:eastAsia="Times New Roman" w:hAnsi="Times New Roman" w:cs="Times New Roman"/>
          <w:sz w:val="24"/>
          <w:szCs w:val="24"/>
          <w:lang w:eastAsia="ru-RU"/>
        </w:rPr>
      </w:pPr>
    </w:p>
    <w:p w:rsidR="00405359" w:rsidRDefault="00405359" w:rsidP="00DF65C3">
      <w:pPr>
        <w:spacing w:after="0" w:line="240" w:lineRule="auto"/>
        <w:jc w:val="both"/>
        <w:rPr>
          <w:rFonts w:ascii="Times New Roman" w:eastAsia="Times New Roman" w:hAnsi="Times New Roman" w:cs="Times New Roman"/>
          <w:sz w:val="24"/>
          <w:szCs w:val="24"/>
          <w:lang w:eastAsia="ru-RU"/>
        </w:rPr>
      </w:pPr>
    </w:p>
    <w:p w:rsidR="00405359" w:rsidRDefault="00405359" w:rsidP="00DF65C3">
      <w:pPr>
        <w:spacing w:after="0" w:line="240" w:lineRule="auto"/>
        <w:jc w:val="both"/>
        <w:rPr>
          <w:rFonts w:ascii="Times New Roman" w:eastAsia="Times New Roman" w:hAnsi="Times New Roman" w:cs="Times New Roman"/>
          <w:sz w:val="24"/>
          <w:szCs w:val="24"/>
          <w:lang w:eastAsia="ru-RU"/>
        </w:rPr>
      </w:pPr>
    </w:p>
    <w:p w:rsidR="00405359" w:rsidRDefault="00405359" w:rsidP="00DF65C3">
      <w:pPr>
        <w:spacing w:after="0" w:line="240" w:lineRule="auto"/>
        <w:jc w:val="both"/>
        <w:rPr>
          <w:rFonts w:ascii="Times New Roman" w:eastAsia="Times New Roman" w:hAnsi="Times New Roman" w:cs="Times New Roman"/>
          <w:sz w:val="24"/>
          <w:szCs w:val="24"/>
          <w:lang w:eastAsia="ru-RU"/>
        </w:rPr>
      </w:pPr>
    </w:p>
    <w:p w:rsidR="00405359" w:rsidRDefault="00405359" w:rsidP="00DF65C3">
      <w:pPr>
        <w:spacing w:after="0" w:line="240" w:lineRule="auto"/>
        <w:jc w:val="both"/>
        <w:rPr>
          <w:rFonts w:ascii="Times New Roman" w:eastAsia="Times New Roman" w:hAnsi="Times New Roman" w:cs="Times New Roman"/>
          <w:sz w:val="24"/>
          <w:szCs w:val="24"/>
          <w:lang w:eastAsia="ru-RU"/>
        </w:rPr>
      </w:pPr>
    </w:p>
    <w:p w:rsidR="00405359" w:rsidRDefault="00405359" w:rsidP="00DF65C3">
      <w:pPr>
        <w:spacing w:after="0" w:line="240" w:lineRule="auto"/>
        <w:jc w:val="both"/>
        <w:rPr>
          <w:rFonts w:ascii="Times New Roman" w:eastAsia="Times New Roman" w:hAnsi="Times New Roman" w:cs="Times New Roman"/>
          <w:sz w:val="24"/>
          <w:szCs w:val="24"/>
          <w:lang w:eastAsia="ru-RU"/>
        </w:rPr>
      </w:pPr>
    </w:p>
    <w:p w:rsidR="00405359" w:rsidRDefault="00405359" w:rsidP="00DF65C3">
      <w:pPr>
        <w:spacing w:after="0" w:line="240" w:lineRule="auto"/>
        <w:jc w:val="both"/>
        <w:rPr>
          <w:rFonts w:ascii="Times New Roman" w:eastAsia="Times New Roman" w:hAnsi="Times New Roman" w:cs="Times New Roman"/>
          <w:sz w:val="24"/>
          <w:szCs w:val="24"/>
          <w:lang w:eastAsia="ru-RU"/>
        </w:rPr>
      </w:pPr>
    </w:p>
    <w:p w:rsidR="00405359" w:rsidRDefault="00405359" w:rsidP="00DF65C3">
      <w:pPr>
        <w:spacing w:after="0" w:line="240" w:lineRule="auto"/>
        <w:jc w:val="both"/>
        <w:rPr>
          <w:rFonts w:ascii="Times New Roman" w:eastAsia="Times New Roman" w:hAnsi="Times New Roman" w:cs="Times New Roman"/>
          <w:sz w:val="24"/>
          <w:szCs w:val="24"/>
          <w:lang w:eastAsia="ru-RU"/>
        </w:rPr>
      </w:pPr>
    </w:p>
    <w:p w:rsidR="00405359" w:rsidRDefault="00405359" w:rsidP="00DF65C3">
      <w:pPr>
        <w:spacing w:after="0" w:line="240" w:lineRule="auto"/>
        <w:jc w:val="both"/>
        <w:rPr>
          <w:rFonts w:ascii="Times New Roman" w:eastAsia="Times New Roman" w:hAnsi="Times New Roman" w:cs="Times New Roman"/>
          <w:sz w:val="24"/>
          <w:szCs w:val="24"/>
          <w:lang w:eastAsia="ru-RU"/>
        </w:rPr>
      </w:pPr>
    </w:p>
    <w:p w:rsidR="00405359" w:rsidRDefault="00405359" w:rsidP="00DF65C3">
      <w:pPr>
        <w:spacing w:after="0" w:line="240" w:lineRule="auto"/>
        <w:jc w:val="both"/>
        <w:rPr>
          <w:rFonts w:ascii="Times New Roman" w:eastAsia="Times New Roman" w:hAnsi="Times New Roman" w:cs="Times New Roman"/>
          <w:sz w:val="24"/>
          <w:szCs w:val="24"/>
          <w:lang w:eastAsia="ru-RU"/>
        </w:rPr>
      </w:pPr>
    </w:p>
    <w:p w:rsidR="00405359" w:rsidRDefault="00405359" w:rsidP="00DF65C3">
      <w:pPr>
        <w:spacing w:after="0" w:line="240" w:lineRule="auto"/>
        <w:jc w:val="both"/>
        <w:rPr>
          <w:rFonts w:ascii="Times New Roman" w:eastAsia="Times New Roman" w:hAnsi="Times New Roman" w:cs="Times New Roman"/>
          <w:sz w:val="24"/>
          <w:szCs w:val="24"/>
          <w:lang w:eastAsia="ru-RU"/>
        </w:rPr>
      </w:pPr>
    </w:p>
    <w:p w:rsidR="00405359" w:rsidRDefault="00405359" w:rsidP="00DF65C3">
      <w:pPr>
        <w:spacing w:after="0" w:line="240" w:lineRule="auto"/>
        <w:jc w:val="both"/>
        <w:rPr>
          <w:rFonts w:ascii="Times New Roman" w:eastAsia="Times New Roman" w:hAnsi="Times New Roman" w:cs="Times New Roman"/>
          <w:sz w:val="24"/>
          <w:szCs w:val="24"/>
          <w:lang w:eastAsia="ru-RU"/>
        </w:rPr>
      </w:pPr>
    </w:p>
    <w:p w:rsidR="00405359" w:rsidRDefault="00405359" w:rsidP="00DF65C3">
      <w:pPr>
        <w:spacing w:after="0" w:line="240" w:lineRule="auto"/>
        <w:jc w:val="both"/>
        <w:rPr>
          <w:rFonts w:ascii="Times New Roman" w:eastAsia="Times New Roman" w:hAnsi="Times New Roman" w:cs="Times New Roman"/>
          <w:sz w:val="24"/>
          <w:szCs w:val="24"/>
          <w:lang w:eastAsia="ru-RU"/>
        </w:rPr>
      </w:pPr>
    </w:p>
    <w:p w:rsidR="00405359" w:rsidRDefault="00405359" w:rsidP="00DF65C3">
      <w:pPr>
        <w:spacing w:after="0" w:line="240" w:lineRule="auto"/>
        <w:jc w:val="both"/>
        <w:rPr>
          <w:rFonts w:ascii="Times New Roman" w:eastAsia="Times New Roman" w:hAnsi="Times New Roman" w:cs="Times New Roman"/>
          <w:sz w:val="24"/>
          <w:szCs w:val="24"/>
          <w:lang w:eastAsia="ru-RU"/>
        </w:rPr>
      </w:pPr>
    </w:p>
    <w:p w:rsidR="00405359" w:rsidRDefault="00405359" w:rsidP="00DF65C3">
      <w:pPr>
        <w:spacing w:after="0" w:line="240" w:lineRule="auto"/>
        <w:jc w:val="both"/>
        <w:rPr>
          <w:rFonts w:ascii="Times New Roman" w:eastAsia="Times New Roman" w:hAnsi="Times New Roman" w:cs="Times New Roman"/>
          <w:sz w:val="24"/>
          <w:szCs w:val="24"/>
          <w:lang w:eastAsia="ru-RU"/>
        </w:rPr>
      </w:pPr>
    </w:p>
    <w:p w:rsidR="00405359" w:rsidRDefault="00405359" w:rsidP="00DF65C3">
      <w:pPr>
        <w:spacing w:after="0" w:line="240" w:lineRule="auto"/>
        <w:jc w:val="both"/>
        <w:rPr>
          <w:rFonts w:ascii="Times New Roman" w:eastAsia="Times New Roman" w:hAnsi="Times New Roman" w:cs="Times New Roman"/>
          <w:sz w:val="24"/>
          <w:szCs w:val="24"/>
          <w:lang w:eastAsia="ru-RU"/>
        </w:rPr>
      </w:pPr>
    </w:p>
    <w:p w:rsidR="00E4569F" w:rsidRDefault="00E4569F" w:rsidP="00DF65C3">
      <w:pPr>
        <w:spacing w:after="0" w:line="240" w:lineRule="auto"/>
        <w:jc w:val="both"/>
        <w:rPr>
          <w:rFonts w:ascii="Times New Roman" w:eastAsia="Times New Roman" w:hAnsi="Times New Roman" w:cs="Times New Roman"/>
          <w:sz w:val="24"/>
          <w:szCs w:val="24"/>
          <w:lang w:eastAsia="ru-RU"/>
        </w:rPr>
      </w:pPr>
    </w:p>
    <w:p w:rsidR="00E4569F" w:rsidRPr="00DF65C3" w:rsidRDefault="00E4569F" w:rsidP="00DF65C3">
      <w:pPr>
        <w:spacing w:after="0" w:line="240" w:lineRule="auto"/>
        <w:jc w:val="both"/>
        <w:rPr>
          <w:rFonts w:ascii="Times New Roman" w:eastAsia="Times New Roman" w:hAnsi="Times New Roman" w:cs="Times New Roman"/>
          <w:sz w:val="24"/>
          <w:szCs w:val="24"/>
          <w:lang w:eastAsia="ru-RU"/>
        </w:rPr>
      </w:pPr>
    </w:p>
    <w:p w:rsidR="00DF65C3" w:rsidRPr="00DF65C3" w:rsidRDefault="00DF65C3" w:rsidP="00DF65C3">
      <w:pPr>
        <w:spacing w:after="0" w:line="240" w:lineRule="auto"/>
        <w:jc w:val="both"/>
        <w:rPr>
          <w:rFonts w:ascii="Times New Roman" w:eastAsia="Times New Roman" w:hAnsi="Times New Roman" w:cs="Times New Roman"/>
          <w:sz w:val="24"/>
          <w:szCs w:val="24"/>
          <w:lang w:eastAsia="ru-RU"/>
        </w:rPr>
      </w:pPr>
    </w:p>
    <w:p w:rsidR="00DF65C3" w:rsidRPr="00DF65C3" w:rsidRDefault="00DF65C3" w:rsidP="00E4569F">
      <w:pPr>
        <w:spacing w:after="0" w:line="240" w:lineRule="auto"/>
        <w:ind w:left="4956" w:firstLine="708"/>
        <w:jc w:val="right"/>
        <w:rPr>
          <w:rFonts w:ascii="Times New Roman" w:eastAsia="Times New Roman" w:hAnsi="Times New Roman" w:cs="Times New Roman"/>
          <w:sz w:val="28"/>
          <w:szCs w:val="28"/>
          <w:lang w:eastAsia="ru-RU"/>
        </w:rPr>
      </w:pPr>
      <w:r w:rsidRPr="00DF65C3">
        <w:rPr>
          <w:rFonts w:ascii="Times New Roman" w:eastAsia="Times New Roman" w:hAnsi="Times New Roman" w:cs="Times New Roman"/>
          <w:sz w:val="28"/>
          <w:szCs w:val="28"/>
          <w:lang w:eastAsia="ru-RU"/>
        </w:rPr>
        <w:lastRenderedPageBreak/>
        <w:t>Приложение № 3</w:t>
      </w:r>
    </w:p>
    <w:p w:rsidR="00E4569F" w:rsidRDefault="00E4569F" w:rsidP="00E4569F">
      <w:pPr>
        <w:spacing w:after="0" w:line="240" w:lineRule="auto"/>
        <w:ind w:left="4956" w:firstLine="70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приказу № _____</w:t>
      </w:r>
    </w:p>
    <w:p w:rsidR="00DF65C3" w:rsidRDefault="00405359" w:rsidP="00E4569F">
      <w:pPr>
        <w:spacing w:after="0" w:line="240" w:lineRule="auto"/>
        <w:ind w:left="4956" w:firstLine="70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от_________</w:t>
      </w:r>
      <w:r w:rsidR="00DF65C3" w:rsidRPr="00DF65C3">
        <w:rPr>
          <w:rFonts w:ascii="Times New Roman" w:eastAsia="Times New Roman" w:hAnsi="Times New Roman" w:cs="Times New Roman"/>
          <w:sz w:val="28"/>
          <w:szCs w:val="28"/>
          <w:lang w:eastAsia="ru-RU"/>
        </w:rPr>
        <w:t>2015 г.</w:t>
      </w:r>
    </w:p>
    <w:p w:rsidR="00E4569F" w:rsidRPr="00DF65C3" w:rsidRDefault="00E4569F" w:rsidP="00E4569F">
      <w:pPr>
        <w:spacing w:after="0" w:line="240" w:lineRule="auto"/>
        <w:ind w:left="4956" w:firstLine="708"/>
        <w:rPr>
          <w:rFonts w:ascii="Times New Roman" w:eastAsia="Times New Roman" w:hAnsi="Times New Roman" w:cs="Times New Roman"/>
          <w:sz w:val="28"/>
          <w:szCs w:val="28"/>
          <w:lang w:eastAsia="ru-RU"/>
        </w:rPr>
      </w:pPr>
    </w:p>
    <w:p w:rsidR="00DF65C3" w:rsidRDefault="00DF65C3" w:rsidP="00DF65C3">
      <w:pPr>
        <w:spacing w:after="0" w:line="240" w:lineRule="auto"/>
        <w:ind w:left="4956" w:firstLine="708"/>
        <w:rPr>
          <w:rFonts w:ascii="Times New Roman" w:eastAsia="Times New Roman" w:hAnsi="Times New Roman" w:cs="Times New Roman"/>
          <w:sz w:val="28"/>
          <w:szCs w:val="28"/>
          <w:lang w:eastAsia="ru-RU"/>
        </w:rPr>
      </w:pPr>
    </w:p>
    <w:p w:rsidR="00E4569F" w:rsidRDefault="00E4569F" w:rsidP="00DF65C3">
      <w:pPr>
        <w:spacing w:after="0" w:line="240" w:lineRule="auto"/>
        <w:ind w:left="4956" w:firstLine="708"/>
        <w:rPr>
          <w:rFonts w:ascii="Times New Roman" w:eastAsia="Times New Roman" w:hAnsi="Times New Roman" w:cs="Times New Roman"/>
          <w:sz w:val="28"/>
          <w:szCs w:val="28"/>
          <w:lang w:eastAsia="ru-RU"/>
        </w:rPr>
      </w:pPr>
    </w:p>
    <w:p w:rsidR="00E4569F" w:rsidRDefault="00E4569F" w:rsidP="00DF65C3">
      <w:pPr>
        <w:spacing w:after="0" w:line="240" w:lineRule="auto"/>
        <w:ind w:left="4956" w:firstLine="708"/>
        <w:rPr>
          <w:rFonts w:ascii="Times New Roman" w:eastAsia="Times New Roman" w:hAnsi="Times New Roman" w:cs="Times New Roman"/>
          <w:sz w:val="28"/>
          <w:szCs w:val="28"/>
          <w:lang w:eastAsia="ru-RU"/>
        </w:rPr>
      </w:pPr>
    </w:p>
    <w:p w:rsidR="00E4569F" w:rsidRPr="00DF65C3" w:rsidRDefault="00E4569F" w:rsidP="00DF65C3">
      <w:pPr>
        <w:spacing w:after="0" w:line="240" w:lineRule="auto"/>
        <w:ind w:left="4956" w:firstLine="708"/>
        <w:rPr>
          <w:rFonts w:ascii="Times New Roman" w:eastAsia="Times New Roman" w:hAnsi="Times New Roman" w:cs="Times New Roman"/>
          <w:sz w:val="28"/>
          <w:szCs w:val="28"/>
          <w:lang w:eastAsia="ru-RU"/>
        </w:rPr>
      </w:pPr>
    </w:p>
    <w:p w:rsidR="00DF65C3" w:rsidRPr="00DF65C3" w:rsidRDefault="00DF65C3" w:rsidP="00DF65C3">
      <w:pPr>
        <w:spacing w:after="0" w:line="240" w:lineRule="auto"/>
        <w:jc w:val="center"/>
        <w:rPr>
          <w:rFonts w:ascii="Times New Roman" w:eastAsia="Times New Roman" w:hAnsi="Times New Roman" w:cs="Times New Roman"/>
          <w:b/>
          <w:i/>
          <w:sz w:val="28"/>
          <w:szCs w:val="28"/>
          <w:lang w:eastAsia="ru-RU"/>
        </w:rPr>
      </w:pPr>
      <w:r w:rsidRPr="00DF65C3">
        <w:rPr>
          <w:rFonts w:ascii="Times New Roman" w:eastAsia="Times New Roman" w:hAnsi="Times New Roman" w:cs="Times New Roman"/>
          <w:b/>
          <w:i/>
          <w:sz w:val="28"/>
          <w:szCs w:val="28"/>
          <w:lang w:eastAsia="ru-RU"/>
        </w:rPr>
        <w:t xml:space="preserve">График </w:t>
      </w:r>
    </w:p>
    <w:p w:rsidR="00DF65C3" w:rsidRPr="00DF65C3" w:rsidRDefault="00DF65C3" w:rsidP="00DF65C3">
      <w:pPr>
        <w:spacing w:after="0" w:line="240" w:lineRule="auto"/>
        <w:jc w:val="center"/>
        <w:rPr>
          <w:rFonts w:ascii="Times New Roman" w:eastAsia="Times New Roman" w:hAnsi="Times New Roman" w:cs="Times New Roman"/>
          <w:b/>
          <w:i/>
          <w:sz w:val="28"/>
          <w:szCs w:val="28"/>
          <w:lang w:eastAsia="ru-RU"/>
        </w:rPr>
      </w:pPr>
      <w:proofErr w:type="gramStart"/>
      <w:r w:rsidRPr="00DF65C3">
        <w:rPr>
          <w:rFonts w:ascii="Times New Roman" w:eastAsia="Times New Roman" w:hAnsi="Times New Roman" w:cs="Times New Roman"/>
          <w:b/>
          <w:i/>
          <w:sz w:val="28"/>
          <w:szCs w:val="28"/>
          <w:lang w:eastAsia="ru-RU"/>
        </w:rPr>
        <w:t>рабо</w:t>
      </w:r>
      <w:r w:rsidR="00E4569F">
        <w:rPr>
          <w:rFonts w:ascii="Times New Roman" w:eastAsia="Times New Roman" w:hAnsi="Times New Roman" w:cs="Times New Roman"/>
          <w:b/>
          <w:i/>
          <w:sz w:val="28"/>
          <w:szCs w:val="28"/>
          <w:lang w:eastAsia="ru-RU"/>
        </w:rPr>
        <w:t>ты  вечерней</w:t>
      </w:r>
      <w:proofErr w:type="gramEnd"/>
      <w:r w:rsidR="00E4569F">
        <w:rPr>
          <w:rFonts w:ascii="Times New Roman" w:eastAsia="Times New Roman" w:hAnsi="Times New Roman" w:cs="Times New Roman"/>
          <w:b/>
          <w:i/>
          <w:sz w:val="28"/>
          <w:szCs w:val="28"/>
          <w:lang w:eastAsia="ru-RU"/>
        </w:rPr>
        <w:t xml:space="preserve"> спортивной площадки</w:t>
      </w:r>
      <w:r w:rsidRPr="00DF65C3">
        <w:rPr>
          <w:rFonts w:ascii="Times New Roman" w:eastAsia="Times New Roman" w:hAnsi="Times New Roman" w:cs="Times New Roman"/>
          <w:b/>
          <w:i/>
          <w:sz w:val="28"/>
          <w:szCs w:val="28"/>
          <w:lang w:eastAsia="ru-RU"/>
        </w:rPr>
        <w:t xml:space="preserve"> </w:t>
      </w:r>
    </w:p>
    <w:p w:rsidR="00DF65C3" w:rsidRDefault="00E4569F" w:rsidP="00DF65C3">
      <w:pPr>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в период летних каникул</w:t>
      </w:r>
    </w:p>
    <w:p w:rsidR="00E4569F" w:rsidRDefault="00E4569F" w:rsidP="00DF65C3">
      <w:pPr>
        <w:spacing w:after="0" w:line="240" w:lineRule="auto"/>
        <w:jc w:val="center"/>
        <w:rPr>
          <w:rFonts w:ascii="Times New Roman" w:eastAsia="Times New Roman" w:hAnsi="Times New Roman" w:cs="Times New Roman"/>
          <w:b/>
          <w:i/>
          <w:sz w:val="28"/>
          <w:szCs w:val="28"/>
          <w:lang w:eastAsia="ru-RU"/>
        </w:rPr>
      </w:pPr>
    </w:p>
    <w:p w:rsidR="00E4569F" w:rsidRPr="00DF65C3" w:rsidRDefault="00E4569F" w:rsidP="00DF65C3">
      <w:pPr>
        <w:spacing w:after="0" w:line="240" w:lineRule="auto"/>
        <w:jc w:val="center"/>
        <w:rPr>
          <w:rFonts w:ascii="Times New Roman" w:eastAsia="Times New Roman" w:hAnsi="Times New Roman" w:cs="Times New Roman"/>
          <w:b/>
          <w:i/>
          <w:sz w:val="28"/>
          <w:szCs w:val="28"/>
          <w:lang w:eastAsia="ru-RU"/>
        </w:rPr>
      </w:pPr>
    </w:p>
    <w:tbl>
      <w:tblPr>
        <w:tblW w:w="10236"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410"/>
        <w:gridCol w:w="2297"/>
        <w:gridCol w:w="4678"/>
      </w:tblGrid>
      <w:tr w:rsidR="00DF65C3" w:rsidRPr="00DF65C3" w:rsidTr="008D78DA">
        <w:tc>
          <w:tcPr>
            <w:tcW w:w="851" w:type="dxa"/>
          </w:tcPr>
          <w:p w:rsidR="00DF65C3" w:rsidRPr="00DF65C3" w:rsidRDefault="00DF65C3" w:rsidP="00DF65C3">
            <w:pPr>
              <w:spacing w:after="0" w:line="240" w:lineRule="auto"/>
              <w:contextualSpacing/>
              <w:rPr>
                <w:rFonts w:ascii="Times New Roman" w:eastAsia="Times New Roman" w:hAnsi="Times New Roman" w:cs="Times New Roman"/>
                <w:b/>
                <w:sz w:val="24"/>
                <w:szCs w:val="24"/>
                <w:lang w:eastAsia="ru-RU"/>
              </w:rPr>
            </w:pPr>
            <w:r w:rsidRPr="00DF65C3">
              <w:rPr>
                <w:rFonts w:ascii="Times New Roman" w:eastAsia="Times New Roman" w:hAnsi="Times New Roman" w:cs="Times New Roman"/>
                <w:b/>
                <w:sz w:val="24"/>
                <w:szCs w:val="24"/>
                <w:lang w:eastAsia="ru-RU"/>
              </w:rPr>
              <w:t>№ п/п</w:t>
            </w:r>
          </w:p>
        </w:tc>
        <w:tc>
          <w:tcPr>
            <w:tcW w:w="2410" w:type="dxa"/>
          </w:tcPr>
          <w:p w:rsidR="00DF65C3" w:rsidRPr="00DF65C3" w:rsidRDefault="00DF65C3" w:rsidP="00DF65C3">
            <w:pPr>
              <w:spacing w:after="0" w:line="240" w:lineRule="auto"/>
              <w:contextualSpacing/>
              <w:jc w:val="center"/>
              <w:rPr>
                <w:rFonts w:ascii="Times New Roman" w:eastAsia="Times New Roman" w:hAnsi="Times New Roman" w:cs="Times New Roman"/>
                <w:b/>
                <w:sz w:val="24"/>
                <w:szCs w:val="24"/>
                <w:lang w:eastAsia="ru-RU"/>
              </w:rPr>
            </w:pPr>
            <w:r w:rsidRPr="00DF65C3">
              <w:rPr>
                <w:rFonts w:ascii="Times New Roman" w:eastAsia="Times New Roman" w:hAnsi="Times New Roman" w:cs="Times New Roman"/>
                <w:b/>
                <w:sz w:val="24"/>
                <w:szCs w:val="24"/>
                <w:lang w:eastAsia="ru-RU"/>
              </w:rPr>
              <w:t>Место проведения</w:t>
            </w:r>
          </w:p>
        </w:tc>
        <w:tc>
          <w:tcPr>
            <w:tcW w:w="2297" w:type="dxa"/>
          </w:tcPr>
          <w:p w:rsidR="00DF65C3" w:rsidRPr="00DF65C3" w:rsidRDefault="00DF65C3" w:rsidP="00DF65C3">
            <w:pPr>
              <w:spacing w:after="0" w:line="240" w:lineRule="auto"/>
              <w:contextualSpacing/>
              <w:jc w:val="center"/>
              <w:rPr>
                <w:rFonts w:ascii="Times New Roman" w:eastAsia="Times New Roman" w:hAnsi="Times New Roman" w:cs="Times New Roman"/>
                <w:b/>
                <w:sz w:val="24"/>
                <w:szCs w:val="24"/>
                <w:lang w:eastAsia="ru-RU"/>
              </w:rPr>
            </w:pPr>
            <w:r w:rsidRPr="00DF65C3">
              <w:rPr>
                <w:rFonts w:ascii="Times New Roman" w:eastAsia="Times New Roman" w:hAnsi="Times New Roman" w:cs="Times New Roman"/>
                <w:b/>
                <w:sz w:val="24"/>
                <w:szCs w:val="24"/>
                <w:lang w:eastAsia="ru-RU"/>
              </w:rPr>
              <w:t>Время проведения</w:t>
            </w:r>
          </w:p>
        </w:tc>
        <w:tc>
          <w:tcPr>
            <w:tcW w:w="4678" w:type="dxa"/>
          </w:tcPr>
          <w:p w:rsidR="00DF65C3" w:rsidRPr="00DF65C3" w:rsidRDefault="00405359" w:rsidP="00405359">
            <w:p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00DF65C3" w:rsidRPr="00DF65C3">
              <w:rPr>
                <w:rFonts w:ascii="Times New Roman" w:eastAsia="Times New Roman" w:hAnsi="Times New Roman" w:cs="Times New Roman"/>
                <w:b/>
                <w:sz w:val="24"/>
                <w:szCs w:val="24"/>
                <w:lang w:eastAsia="ru-RU"/>
              </w:rPr>
              <w:t>тветственный</w:t>
            </w:r>
          </w:p>
        </w:tc>
      </w:tr>
      <w:tr w:rsidR="00DF65C3" w:rsidRPr="00DF65C3" w:rsidTr="008D78DA">
        <w:tc>
          <w:tcPr>
            <w:tcW w:w="851" w:type="dxa"/>
          </w:tcPr>
          <w:p w:rsidR="00DF65C3" w:rsidRPr="00DF65C3" w:rsidRDefault="00DF65C3" w:rsidP="00405359">
            <w:pPr>
              <w:numPr>
                <w:ilvl w:val="0"/>
                <w:numId w:val="10"/>
              </w:numPr>
              <w:spacing w:after="0" w:line="240" w:lineRule="auto"/>
              <w:contextualSpacing/>
              <w:jc w:val="center"/>
              <w:rPr>
                <w:rFonts w:ascii="Times New Roman" w:eastAsia="Times New Roman" w:hAnsi="Times New Roman" w:cs="Times New Roman"/>
                <w:b/>
                <w:sz w:val="24"/>
                <w:szCs w:val="24"/>
                <w:lang w:eastAsia="ru-RU"/>
              </w:rPr>
            </w:pPr>
          </w:p>
        </w:tc>
        <w:tc>
          <w:tcPr>
            <w:tcW w:w="2410" w:type="dxa"/>
          </w:tcPr>
          <w:p w:rsidR="00DF65C3" w:rsidRPr="00E4569F" w:rsidRDefault="00E4569F" w:rsidP="00DF65C3">
            <w:pPr>
              <w:spacing w:after="0" w:line="240" w:lineRule="auto"/>
              <w:contextualSpacing/>
              <w:jc w:val="center"/>
              <w:rPr>
                <w:rFonts w:ascii="Times New Roman" w:eastAsia="Times New Roman" w:hAnsi="Times New Roman" w:cs="Times New Roman"/>
                <w:sz w:val="28"/>
                <w:szCs w:val="28"/>
                <w:lang w:eastAsia="ru-RU"/>
              </w:rPr>
            </w:pPr>
            <w:r w:rsidRPr="00E4569F">
              <w:rPr>
                <w:rFonts w:ascii="Times New Roman" w:eastAsia="Times New Roman" w:hAnsi="Times New Roman" w:cs="Times New Roman"/>
                <w:sz w:val="28"/>
                <w:szCs w:val="28"/>
                <w:lang w:eastAsia="ru-RU"/>
              </w:rPr>
              <w:t>Стадион школы</w:t>
            </w:r>
          </w:p>
        </w:tc>
        <w:tc>
          <w:tcPr>
            <w:tcW w:w="2297" w:type="dxa"/>
          </w:tcPr>
          <w:p w:rsidR="00DF65C3" w:rsidRPr="00E4569F" w:rsidRDefault="00DF65C3" w:rsidP="00DF65C3">
            <w:pPr>
              <w:spacing w:after="0" w:line="240" w:lineRule="auto"/>
              <w:contextualSpacing/>
              <w:jc w:val="center"/>
              <w:rPr>
                <w:rFonts w:ascii="Times New Roman" w:eastAsia="Times New Roman" w:hAnsi="Times New Roman" w:cs="Times New Roman"/>
                <w:sz w:val="28"/>
                <w:szCs w:val="28"/>
                <w:lang w:eastAsia="ru-RU"/>
              </w:rPr>
            </w:pPr>
            <w:r w:rsidRPr="00E4569F">
              <w:rPr>
                <w:rFonts w:ascii="Times New Roman" w:eastAsia="Times New Roman" w:hAnsi="Times New Roman" w:cs="Times New Roman"/>
                <w:sz w:val="28"/>
                <w:szCs w:val="28"/>
                <w:lang w:eastAsia="ru-RU"/>
              </w:rPr>
              <w:t>понедельник – пятница</w:t>
            </w:r>
          </w:p>
          <w:p w:rsidR="00DF65C3" w:rsidRPr="00E4569F" w:rsidRDefault="00E4569F" w:rsidP="00DF65C3">
            <w:pPr>
              <w:spacing w:after="0" w:line="240" w:lineRule="auto"/>
              <w:contextualSpacing/>
              <w:jc w:val="center"/>
              <w:rPr>
                <w:rFonts w:ascii="Times New Roman" w:eastAsia="Times New Roman" w:hAnsi="Times New Roman" w:cs="Times New Roman"/>
                <w:sz w:val="28"/>
                <w:szCs w:val="28"/>
                <w:lang w:eastAsia="ru-RU"/>
              </w:rPr>
            </w:pPr>
            <w:r w:rsidRPr="00E4569F">
              <w:rPr>
                <w:rFonts w:ascii="Times New Roman" w:eastAsia="Times New Roman" w:hAnsi="Times New Roman" w:cs="Times New Roman"/>
                <w:sz w:val="28"/>
                <w:szCs w:val="28"/>
                <w:lang w:eastAsia="ru-RU"/>
              </w:rPr>
              <w:t>с 18.00 до 20</w:t>
            </w:r>
            <w:r w:rsidR="00DF65C3" w:rsidRPr="00E4569F">
              <w:rPr>
                <w:rFonts w:ascii="Times New Roman" w:eastAsia="Times New Roman" w:hAnsi="Times New Roman" w:cs="Times New Roman"/>
                <w:sz w:val="28"/>
                <w:szCs w:val="28"/>
                <w:lang w:eastAsia="ru-RU"/>
              </w:rPr>
              <w:t>.00</w:t>
            </w:r>
          </w:p>
        </w:tc>
        <w:tc>
          <w:tcPr>
            <w:tcW w:w="4678" w:type="dxa"/>
          </w:tcPr>
          <w:p w:rsidR="00DF65C3" w:rsidRDefault="00405359" w:rsidP="00E4569F">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1 –</w:t>
            </w:r>
            <w:r w:rsidR="00832E8F">
              <w:rPr>
                <w:rFonts w:ascii="Times New Roman" w:eastAsia="Times New Roman" w:hAnsi="Times New Roman" w:cs="Times New Roman"/>
                <w:sz w:val="28"/>
                <w:szCs w:val="28"/>
                <w:lang w:eastAsia="ru-RU"/>
              </w:rPr>
              <w:t xml:space="preserve"> 30</w:t>
            </w:r>
            <w:r>
              <w:rPr>
                <w:rFonts w:ascii="Times New Roman" w:eastAsia="Times New Roman" w:hAnsi="Times New Roman" w:cs="Times New Roman"/>
                <w:sz w:val="28"/>
                <w:szCs w:val="28"/>
                <w:lang w:eastAsia="ru-RU"/>
              </w:rPr>
              <w:t xml:space="preserve"> июня 2015г. </w:t>
            </w:r>
            <w:r w:rsidR="008D78DA">
              <w:rPr>
                <w:rFonts w:ascii="Times New Roman" w:eastAsia="Times New Roman" w:hAnsi="Times New Roman" w:cs="Times New Roman"/>
                <w:sz w:val="28"/>
                <w:szCs w:val="28"/>
                <w:lang w:eastAsia="ru-RU"/>
              </w:rPr>
              <w:t xml:space="preserve">-  </w:t>
            </w:r>
            <w:r w:rsidR="00E4569F" w:rsidRPr="00E4569F">
              <w:rPr>
                <w:rFonts w:ascii="Times New Roman" w:eastAsia="Times New Roman" w:hAnsi="Times New Roman" w:cs="Times New Roman"/>
                <w:sz w:val="28"/>
                <w:szCs w:val="28"/>
                <w:lang w:eastAsia="ru-RU"/>
              </w:rPr>
              <w:t>Беляев С.А.</w:t>
            </w:r>
          </w:p>
          <w:p w:rsidR="00E4569F" w:rsidRPr="00E4569F" w:rsidRDefault="00E4569F" w:rsidP="00E4569F">
            <w:pPr>
              <w:spacing w:after="0" w:line="240" w:lineRule="auto"/>
              <w:contextualSpacing/>
              <w:rPr>
                <w:rFonts w:ascii="Times New Roman" w:eastAsia="Times New Roman" w:hAnsi="Times New Roman" w:cs="Times New Roman"/>
                <w:sz w:val="28"/>
                <w:szCs w:val="28"/>
                <w:lang w:eastAsia="ru-RU"/>
              </w:rPr>
            </w:pPr>
          </w:p>
          <w:p w:rsidR="00E4569F" w:rsidRDefault="008D78DA" w:rsidP="008D78DA">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1 - 13 июля 2015г. -   Глазков В.А.</w:t>
            </w:r>
          </w:p>
          <w:p w:rsidR="008D78DA" w:rsidRDefault="008D78DA" w:rsidP="008D78DA">
            <w:pPr>
              <w:spacing w:after="0" w:line="240" w:lineRule="auto"/>
              <w:contextualSpacing/>
              <w:rPr>
                <w:rFonts w:ascii="Times New Roman" w:eastAsia="Times New Roman" w:hAnsi="Times New Roman" w:cs="Times New Roman"/>
                <w:sz w:val="28"/>
                <w:szCs w:val="28"/>
                <w:lang w:eastAsia="ru-RU"/>
              </w:rPr>
            </w:pPr>
          </w:p>
          <w:p w:rsidR="008D78DA" w:rsidRDefault="00832E8F" w:rsidP="008D78DA">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20</w:t>
            </w:r>
            <w:r w:rsidR="008D78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31</w:t>
            </w:r>
            <w:r w:rsidR="008D78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июля</w:t>
            </w:r>
            <w:r w:rsidR="008D78DA">
              <w:rPr>
                <w:rFonts w:ascii="Times New Roman" w:eastAsia="Times New Roman" w:hAnsi="Times New Roman" w:cs="Times New Roman"/>
                <w:sz w:val="28"/>
                <w:szCs w:val="28"/>
                <w:lang w:eastAsia="ru-RU"/>
              </w:rPr>
              <w:t xml:space="preserve"> 2015г.- Бакалов И.В.</w:t>
            </w:r>
          </w:p>
          <w:p w:rsidR="00832E8F" w:rsidRDefault="00832E8F" w:rsidP="008D78DA">
            <w:pPr>
              <w:spacing w:after="0" w:line="240" w:lineRule="auto"/>
              <w:contextualSpacing/>
              <w:rPr>
                <w:rFonts w:ascii="Times New Roman" w:eastAsia="Times New Roman" w:hAnsi="Times New Roman" w:cs="Times New Roman"/>
                <w:sz w:val="28"/>
                <w:szCs w:val="28"/>
                <w:lang w:eastAsia="ru-RU"/>
              </w:rPr>
            </w:pPr>
          </w:p>
          <w:p w:rsidR="00832E8F" w:rsidRPr="00E4569F" w:rsidRDefault="00832E8F" w:rsidP="008D78DA">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 1 – 28 августа 2015г.- </w:t>
            </w:r>
            <w:proofErr w:type="spellStart"/>
            <w:r>
              <w:rPr>
                <w:rFonts w:ascii="Times New Roman" w:eastAsia="Times New Roman" w:hAnsi="Times New Roman" w:cs="Times New Roman"/>
                <w:sz w:val="28"/>
                <w:szCs w:val="28"/>
                <w:lang w:eastAsia="ru-RU"/>
              </w:rPr>
              <w:t>Шилин</w:t>
            </w:r>
            <w:proofErr w:type="spellEnd"/>
            <w:r>
              <w:rPr>
                <w:rFonts w:ascii="Times New Roman" w:eastAsia="Times New Roman" w:hAnsi="Times New Roman" w:cs="Times New Roman"/>
                <w:sz w:val="28"/>
                <w:szCs w:val="28"/>
                <w:lang w:eastAsia="ru-RU"/>
              </w:rPr>
              <w:t xml:space="preserve"> Р.Г.</w:t>
            </w:r>
          </w:p>
        </w:tc>
      </w:tr>
    </w:tbl>
    <w:p w:rsidR="00DF65C3" w:rsidRPr="00DF65C3" w:rsidRDefault="00DF65C3" w:rsidP="00DF65C3">
      <w:pPr>
        <w:spacing w:after="0" w:line="240" w:lineRule="auto"/>
        <w:jc w:val="center"/>
        <w:rPr>
          <w:rFonts w:ascii="Times New Roman" w:eastAsia="Times New Roman" w:hAnsi="Times New Roman" w:cs="Times New Roman"/>
          <w:sz w:val="28"/>
          <w:szCs w:val="28"/>
          <w:lang w:eastAsia="ru-RU"/>
        </w:rPr>
      </w:pPr>
    </w:p>
    <w:p w:rsidR="00DF65C3" w:rsidRDefault="00DF65C3" w:rsidP="00DF65C3">
      <w:pPr>
        <w:spacing w:after="0" w:line="240" w:lineRule="auto"/>
        <w:rPr>
          <w:rFonts w:ascii="Times New Roman" w:eastAsia="Times New Roman" w:hAnsi="Times New Roman" w:cs="Times New Roman"/>
          <w:sz w:val="28"/>
          <w:szCs w:val="28"/>
          <w:lang w:eastAsia="ru-RU"/>
        </w:rPr>
      </w:pPr>
    </w:p>
    <w:p w:rsidR="00E4569F" w:rsidRDefault="00E4569F" w:rsidP="00DF65C3">
      <w:pPr>
        <w:spacing w:after="0" w:line="240" w:lineRule="auto"/>
        <w:rPr>
          <w:rFonts w:ascii="Times New Roman" w:eastAsia="Times New Roman" w:hAnsi="Times New Roman" w:cs="Times New Roman"/>
          <w:sz w:val="28"/>
          <w:szCs w:val="28"/>
          <w:lang w:eastAsia="ru-RU"/>
        </w:rPr>
      </w:pPr>
    </w:p>
    <w:p w:rsidR="00E4569F" w:rsidRPr="00DF65C3" w:rsidRDefault="00E4569F" w:rsidP="00DF65C3">
      <w:pPr>
        <w:spacing w:after="0" w:line="240" w:lineRule="auto"/>
        <w:rPr>
          <w:rFonts w:ascii="Times New Roman" w:eastAsia="Times New Roman" w:hAnsi="Times New Roman" w:cs="Times New Roman"/>
          <w:sz w:val="28"/>
          <w:szCs w:val="28"/>
          <w:lang w:eastAsia="ru-RU"/>
        </w:rPr>
      </w:pPr>
    </w:p>
    <w:p w:rsidR="00E4569F" w:rsidRDefault="00E4569F" w:rsidP="00DF65C3">
      <w:pPr>
        <w:spacing w:after="0" w:line="240" w:lineRule="auto"/>
        <w:ind w:left="4956" w:firstLine="708"/>
        <w:rPr>
          <w:rFonts w:ascii="Times New Roman" w:eastAsia="Times New Roman" w:hAnsi="Times New Roman" w:cs="Times New Roman"/>
          <w:sz w:val="28"/>
          <w:szCs w:val="28"/>
          <w:lang w:eastAsia="ru-RU"/>
        </w:rPr>
      </w:pPr>
    </w:p>
    <w:p w:rsidR="00E4569F" w:rsidRDefault="00E4569F" w:rsidP="00DF65C3">
      <w:pPr>
        <w:spacing w:after="0" w:line="240" w:lineRule="auto"/>
        <w:ind w:left="4956" w:firstLine="708"/>
        <w:rPr>
          <w:rFonts w:ascii="Times New Roman" w:eastAsia="Times New Roman" w:hAnsi="Times New Roman" w:cs="Times New Roman"/>
          <w:sz w:val="28"/>
          <w:szCs w:val="28"/>
          <w:lang w:eastAsia="ru-RU"/>
        </w:rPr>
      </w:pPr>
    </w:p>
    <w:p w:rsidR="00E4569F" w:rsidRDefault="00E4569F" w:rsidP="00DF65C3">
      <w:pPr>
        <w:spacing w:after="0" w:line="240" w:lineRule="auto"/>
        <w:ind w:left="4956" w:firstLine="708"/>
        <w:rPr>
          <w:rFonts w:ascii="Times New Roman" w:eastAsia="Times New Roman" w:hAnsi="Times New Roman" w:cs="Times New Roman"/>
          <w:sz w:val="28"/>
          <w:szCs w:val="28"/>
          <w:lang w:eastAsia="ru-RU"/>
        </w:rPr>
      </w:pPr>
    </w:p>
    <w:p w:rsidR="00E4569F" w:rsidRDefault="00E4569F" w:rsidP="00DF65C3">
      <w:pPr>
        <w:spacing w:after="0" w:line="240" w:lineRule="auto"/>
        <w:ind w:left="4956" w:firstLine="708"/>
        <w:rPr>
          <w:rFonts w:ascii="Times New Roman" w:eastAsia="Times New Roman" w:hAnsi="Times New Roman" w:cs="Times New Roman"/>
          <w:sz w:val="28"/>
          <w:szCs w:val="28"/>
          <w:lang w:eastAsia="ru-RU"/>
        </w:rPr>
      </w:pPr>
    </w:p>
    <w:p w:rsidR="00E4569F" w:rsidRDefault="00E4569F" w:rsidP="00DF65C3">
      <w:pPr>
        <w:spacing w:after="0" w:line="240" w:lineRule="auto"/>
        <w:ind w:left="4956" w:firstLine="708"/>
        <w:rPr>
          <w:rFonts w:ascii="Times New Roman" w:eastAsia="Times New Roman" w:hAnsi="Times New Roman" w:cs="Times New Roman"/>
          <w:sz w:val="28"/>
          <w:szCs w:val="28"/>
          <w:lang w:eastAsia="ru-RU"/>
        </w:rPr>
      </w:pPr>
    </w:p>
    <w:p w:rsidR="00E4569F" w:rsidRDefault="00E4569F" w:rsidP="00DF65C3">
      <w:pPr>
        <w:spacing w:after="0" w:line="240" w:lineRule="auto"/>
        <w:ind w:left="4956" w:firstLine="708"/>
        <w:rPr>
          <w:rFonts w:ascii="Times New Roman" w:eastAsia="Times New Roman" w:hAnsi="Times New Roman" w:cs="Times New Roman"/>
          <w:sz w:val="28"/>
          <w:szCs w:val="28"/>
          <w:lang w:eastAsia="ru-RU"/>
        </w:rPr>
      </w:pPr>
    </w:p>
    <w:p w:rsidR="00E4569F" w:rsidRDefault="00E4569F" w:rsidP="00DF65C3">
      <w:pPr>
        <w:spacing w:after="0" w:line="240" w:lineRule="auto"/>
        <w:ind w:left="4956" w:firstLine="708"/>
        <w:rPr>
          <w:rFonts w:ascii="Times New Roman" w:eastAsia="Times New Roman" w:hAnsi="Times New Roman" w:cs="Times New Roman"/>
          <w:sz w:val="28"/>
          <w:szCs w:val="28"/>
          <w:lang w:eastAsia="ru-RU"/>
        </w:rPr>
      </w:pPr>
    </w:p>
    <w:p w:rsidR="00E4569F" w:rsidRDefault="00E4569F" w:rsidP="00DF65C3">
      <w:pPr>
        <w:spacing w:after="0" w:line="240" w:lineRule="auto"/>
        <w:ind w:left="4956" w:firstLine="708"/>
        <w:rPr>
          <w:rFonts w:ascii="Times New Roman" w:eastAsia="Times New Roman" w:hAnsi="Times New Roman" w:cs="Times New Roman"/>
          <w:sz w:val="28"/>
          <w:szCs w:val="28"/>
          <w:lang w:eastAsia="ru-RU"/>
        </w:rPr>
      </w:pPr>
    </w:p>
    <w:p w:rsidR="00E4569F" w:rsidRDefault="00E4569F" w:rsidP="00DF65C3">
      <w:pPr>
        <w:spacing w:after="0" w:line="240" w:lineRule="auto"/>
        <w:ind w:left="4956" w:firstLine="708"/>
        <w:rPr>
          <w:rFonts w:ascii="Times New Roman" w:eastAsia="Times New Roman" w:hAnsi="Times New Roman" w:cs="Times New Roman"/>
          <w:sz w:val="28"/>
          <w:szCs w:val="28"/>
          <w:lang w:eastAsia="ru-RU"/>
        </w:rPr>
      </w:pPr>
    </w:p>
    <w:p w:rsidR="00E4569F" w:rsidRDefault="00E4569F" w:rsidP="00DF65C3">
      <w:pPr>
        <w:spacing w:after="0" w:line="240" w:lineRule="auto"/>
        <w:ind w:left="4956" w:firstLine="708"/>
        <w:rPr>
          <w:rFonts w:ascii="Times New Roman" w:eastAsia="Times New Roman" w:hAnsi="Times New Roman" w:cs="Times New Roman"/>
          <w:sz w:val="28"/>
          <w:szCs w:val="28"/>
          <w:lang w:eastAsia="ru-RU"/>
        </w:rPr>
      </w:pPr>
    </w:p>
    <w:p w:rsidR="00E4569F" w:rsidRDefault="00E4569F" w:rsidP="00DF65C3">
      <w:pPr>
        <w:spacing w:after="0" w:line="240" w:lineRule="auto"/>
        <w:ind w:left="4956" w:firstLine="708"/>
        <w:rPr>
          <w:rFonts w:ascii="Times New Roman" w:eastAsia="Times New Roman" w:hAnsi="Times New Roman" w:cs="Times New Roman"/>
          <w:sz w:val="28"/>
          <w:szCs w:val="28"/>
          <w:lang w:eastAsia="ru-RU"/>
        </w:rPr>
      </w:pPr>
    </w:p>
    <w:p w:rsidR="00E4569F" w:rsidRDefault="00E4569F" w:rsidP="00DF65C3">
      <w:pPr>
        <w:spacing w:after="0" w:line="240" w:lineRule="auto"/>
        <w:ind w:left="4956" w:firstLine="708"/>
        <w:rPr>
          <w:rFonts w:ascii="Times New Roman" w:eastAsia="Times New Roman" w:hAnsi="Times New Roman" w:cs="Times New Roman"/>
          <w:sz w:val="28"/>
          <w:szCs w:val="28"/>
          <w:lang w:eastAsia="ru-RU"/>
        </w:rPr>
      </w:pPr>
    </w:p>
    <w:p w:rsidR="00E4569F" w:rsidRDefault="00E4569F" w:rsidP="00DF65C3">
      <w:pPr>
        <w:spacing w:after="0" w:line="240" w:lineRule="auto"/>
        <w:ind w:left="4956" w:firstLine="708"/>
        <w:rPr>
          <w:rFonts w:ascii="Times New Roman" w:eastAsia="Times New Roman" w:hAnsi="Times New Roman" w:cs="Times New Roman"/>
          <w:sz w:val="28"/>
          <w:szCs w:val="28"/>
          <w:lang w:eastAsia="ru-RU"/>
        </w:rPr>
      </w:pPr>
    </w:p>
    <w:p w:rsidR="00E4569F" w:rsidRDefault="00E4569F" w:rsidP="00DF65C3">
      <w:pPr>
        <w:spacing w:after="0" w:line="240" w:lineRule="auto"/>
        <w:ind w:left="4956" w:firstLine="708"/>
        <w:rPr>
          <w:rFonts w:ascii="Times New Roman" w:eastAsia="Times New Roman" w:hAnsi="Times New Roman" w:cs="Times New Roman"/>
          <w:sz w:val="28"/>
          <w:szCs w:val="28"/>
          <w:lang w:eastAsia="ru-RU"/>
        </w:rPr>
      </w:pPr>
    </w:p>
    <w:p w:rsidR="00E4569F" w:rsidRDefault="00E4569F" w:rsidP="00DF65C3">
      <w:pPr>
        <w:spacing w:after="0" w:line="240" w:lineRule="auto"/>
        <w:ind w:left="4956" w:firstLine="708"/>
        <w:rPr>
          <w:rFonts w:ascii="Times New Roman" w:eastAsia="Times New Roman" w:hAnsi="Times New Roman" w:cs="Times New Roman"/>
          <w:sz w:val="28"/>
          <w:szCs w:val="28"/>
          <w:lang w:eastAsia="ru-RU"/>
        </w:rPr>
      </w:pPr>
    </w:p>
    <w:p w:rsidR="00E4569F" w:rsidRDefault="00E4569F" w:rsidP="00DF65C3">
      <w:pPr>
        <w:spacing w:after="0" w:line="240" w:lineRule="auto"/>
        <w:ind w:left="4956" w:firstLine="708"/>
        <w:rPr>
          <w:rFonts w:ascii="Times New Roman" w:eastAsia="Times New Roman" w:hAnsi="Times New Roman" w:cs="Times New Roman"/>
          <w:sz w:val="28"/>
          <w:szCs w:val="28"/>
          <w:lang w:eastAsia="ru-RU"/>
        </w:rPr>
      </w:pPr>
    </w:p>
    <w:p w:rsidR="00E4569F" w:rsidRDefault="00E4569F" w:rsidP="00DF65C3">
      <w:pPr>
        <w:spacing w:after="0" w:line="240" w:lineRule="auto"/>
        <w:ind w:left="4956" w:firstLine="708"/>
        <w:rPr>
          <w:rFonts w:ascii="Times New Roman" w:eastAsia="Times New Roman" w:hAnsi="Times New Roman" w:cs="Times New Roman"/>
          <w:sz w:val="28"/>
          <w:szCs w:val="28"/>
          <w:lang w:eastAsia="ru-RU"/>
        </w:rPr>
      </w:pPr>
    </w:p>
    <w:p w:rsidR="00E4569F" w:rsidRDefault="00E4569F" w:rsidP="00DF65C3">
      <w:pPr>
        <w:spacing w:after="0" w:line="240" w:lineRule="auto"/>
        <w:ind w:left="4956" w:firstLine="708"/>
        <w:rPr>
          <w:rFonts w:ascii="Times New Roman" w:eastAsia="Times New Roman" w:hAnsi="Times New Roman" w:cs="Times New Roman"/>
          <w:sz w:val="28"/>
          <w:szCs w:val="28"/>
          <w:lang w:eastAsia="ru-RU"/>
        </w:rPr>
      </w:pPr>
    </w:p>
    <w:p w:rsidR="00E4569F" w:rsidRDefault="00E4569F" w:rsidP="00DF65C3">
      <w:pPr>
        <w:spacing w:after="0" w:line="240" w:lineRule="auto"/>
        <w:ind w:left="4956" w:firstLine="708"/>
        <w:rPr>
          <w:rFonts w:ascii="Times New Roman" w:eastAsia="Times New Roman" w:hAnsi="Times New Roman" w:cs="Times New Roman"/>
          <w:sz w:val="28"/>
          <w:szCs w:val="28"/>
          <w:lang w:eastAsia="ru-RU"/>
        </w:rPr>
      </w:pPr>
    </w:p>
    <w:p w:rsidR="00E4569F" w:rsidRDefault="00E4569F" w:rsidP="00DF65C3">
      <w:pPr>
        <w:spacing w:after="0" w:line="240" w:lineRule="auto"/>
        <w:ind w:left="4956" w:firstLine="708"/>
        <w:rPr>
          <w:rFonts w:ascii="Times New Roman" w:eastAsia="Times New Roman" w:hAnsi="Times New Roman" w:cs="Times New Roman"/>
          <w:sz w:val="28"/>
          <w:szCs w:val="28"/>
          <w:lang w:eastAsia="ru-RU"/>
        </w:rPr>
      </w:pPr>
    </w:p>
    <w:p w:rsidR="00E4569F" w:rsidRDefault="00E4569F" w:rsidP="00DF65C3">
      <w:pPr>
        <w:spacing w:after="0" w:line="240" w:lineRule="auto"/>
        <w:ind w:left="4956" w:firstLine="708"/>
        <w:rPr>
          <w:rFonts w:ascii="Times New Roman" w:eastAsia="Times New Roman" w:hAnsi="Times New Roman" w:cs="Times New Roman"/>
          <w:sz w:val="28"/>
          <w:szCs w:val="28"/>
          <w:lang w:eastAsia="ru-RU"/>
        </w:rPr>
      </w:pPr>
    </w:p>
    <w:p w:rsidR="00405359" w:rsidRDefault="00405359" w:rsidP="00DF65C3">
      <w:pPr>
        <w:spacing w:after="0" w:line="240" w:lineRule="auto"/>
        <w:ind w:left="4956" w:firstLine="708"/>
        <w:rPr>
          <w:rFonts w:ascii="Times New Roman" w:eastAsia="Times New Roman" w:hAnsi="Times New Roman" w:cs="Times New Roman"/>
          <w:sz w:val="28"/>
          <w:szCs w:val="28"/>
          <w:lang w:eastAsia="ru-RU"/>
        </w:rPr>
      </w:pPr>
    </w:p>
    <w:p w:rsidR="00DF65C3" w:rsidRPr="00DF65C3" w:rsidRDefault="00DF65C3" w:rsidP="00E4569F">
      <w:pPr>
        <w:spacing w:after="0" w:line="240" w:lineRule="auto"/>
        <w:ind w:left="4956" w:firstLine="708"/>
        <w:jc w:val="right"/>
        <w:rPr>
          <w:rFonts w:ascii="Times New Roman" w:eastAsia="Times New Roman" w:hAnsi="Times New Roman" w:cs="Times New Roman"/>
          <w:sz w:val="28"/>
          <w:szCs w:val="28"/>
          <w:lang w:eastAsia="ru-RU"/>
        </w:rPr>
      </w:pPr>
      <w:r w:rsidRPr="00DF65C3">
        <w:rPr>
          <w:rFonts w:ascii="Times New Roman" w:eastAsia="Times New Roman" w:hAnsi="Times New Roman" w:cs="Times New Roman"/>
          <w:sz w:val="28"/>
          <w:szCs w:val="28"/>
          <w:lang w:eastAsia="ru-RU"/>
        </w:rPr>
        <w:t>Приложение № 4</w:t>
      </w:r>
    </w:p>
    <w:p w:rsidR="00DF65C3" w:rsidRPr="00DF65C3" w:rsidRDefault="00E4569F" w:rsidP="00E4569F">
      <w:pPr>
        <w:spacing w:after="0" w:line="240" w:lineRule="auto"/>
        <w:ind w:left="4956" w:firstLine="70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приказу №______</w:t>
      </w:r>
    </w:p>
    <w:p w:rsidR="00DF65C3" w:rsidRDefault="00E4569F" w:rsidP="00E4569F">
      <w:pPr>
        <w:spacing w:after="0" w:line="240" w:lineRule="auto"/>
        <w:ind w:left="4956" w:firstLine="708"/>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w:t>
      </w:r>
      <w:r w:rsidR="00DF65C3" w:rsidRPr="00DF65C3">
        <w:rPr>
          <w:rFonts w:ascii="Times New Roman" w:eastAsia="Times New Roman" w:hAnsi="Times New Roman" w:cs="Times New Roman"/>
          <w:sz w:val="28"/>
          <w:szCs w:val="28"/>
          <w:lang w:eastAsia="ru-RU"/>
        </w:rPr>
        <w:t>2015 г.</w:t>
      </w:r>
    </w:p>
    <w:p w:rsidR="00405359" w:rsidRDefault="00405359" w:rsidP="00E4569F">
      <w:pPr>
        <w:spacing w:after="0" w:line="240" w:lineRule="auto"/>
        <w:ind w:left="4956" w:firstLine="708"/>
        <w:jc w:val="right"/>
        <w:rPr>
          <w:rFonts w:ascii="Times New Roman" w:eastAsia="Times New Roman" w:hAnsi="Times New Roman" w:cs="Times New Roman"/>
          <w:sz w:val="28"/>
          <w:szCs w:val="28"/>
          <w:lang w:eastAsia="ru-RU"/>
        </w:rPr>
      </w:pPr>
    </w:p>
    <w:p w:rsidR="00405359" w:rsidRDefault="00405359" w:rsidP="00E4569F">
      <w:pPr>
        <w:spacing w:after="0" w:line="240" w:lineRule="auto"/>
        <w:ind w:left="4956" w:firstLine="708"/>
        <w:jc w:val="right"/>
        <w:rPr>
          <w:rFonts w:ascii="Times New Roman" w:eastAsia="Times New Roman" w:hAnsi="Times New Roman" w:cs="Times New Roman"/>
          <w:sz w:val="28"/>
          <w:szCs w:val="28"/>
          <w:lang w:eastAsia="ru-RU"/>
        </w:rPr>
      </w:pPr>
    </w:p>
    <w:p w:rsidR="00E4569F" w:rsidRPr="00DF65C3" w:rsidRDefault="00E4569F" w:rsidP="00E4569F">
      <w:pPr>
        <w:spacing w:after="0" w:line="240" w:lineRule="auto"/>
        <w:ind w:left="4956" w:firstLine="708"/>
        <w:jc w:val="right"/>
        <w:rPr>
          <w:rFonts w:ascii="Times New Roman" w:eastAsia="Times New Roman" w:hAnsi="Times New Roman" w:cs="Times New Roman"/>
          <w:sz w:val="28"/>
          <w:szCs w:val="28"/>
          <w:lang w:eastAsia="ru-RU"/>
        </w:rPr>
      </w:pPr>
    </w:p>
    <w:p w:rsidR="00DF65C3" w:rsidRPr="00DF65C3" w:rsidRDefault="00DF65C3" w:rsidP="00E4569F">
      <w:pPr>
        <w:spacing w:after="0" w:line="240" w:lineRule="auto"/>
        <w:ind w:left="4956" w:firstLine="708"/>
        <w:jc w:val="right"/>
        <w:rPr>
          <w:rFonts w:ascii="Times New Roman" w:eastAsia="Times New Roman" w:hAnsi="Times New Roman" w:cs="Times New Roman"/>
          <w:sz w:val="28"/>
          <w:szCs w:val="28"/>
          <w:lang w:eastAsia="ru-RU"/>
        </w:rPr>
      </w:pPr>
    </w:p>
    <w:p w:rsidR="00DF65C3" w:rsidRPr="00DF65C3" w:rsidRDefault="00DF65C3" w:rsidP="00DF65C3">
      <w:pPr>
        <w:spacing w:after="0" w:line="240" w:lineRule="auto"/>
        <w:jc w:val="center"/>
        <w:rPr>
          <w:rFonts w:ascii="Times New Roman" w:eastAsia="Times New Roman" w:hAnsi="Times New Roman" w:cs="Times New Roman"/>
          <w:b/>
          <w:i/>
          <w:sz w:val="28"/>
          <w:szCs w:val="28"/>
          <w:lang w:eastAsia="ru-RU"/>
        </w:rPr>
      </w:pPr>
      <w:r w:rsidRPr="00DF65C3">
        <w:rPr>
          <w:rFonts w:ascii="Times New Roman" w:eastAsia="Times New Roman" w:hAnsi="Times New Roman" w:cs="Times New Roman"/>
          <w:b/>
          <w:i/>
          <w:sz w:val="28"/>
          <w:szCs w:val="28"/>
          <w:lang w:eastAsia="ru-RU"/>
        </w:rPr>
        <w:t xml:space="preserve">План </w:t>
      </w:r>
    </w:p>
    <w:p w:rsidR="00DF65C3" w:rsidRPr="00DF65C3" w:rsidRDefault="00DF65C3" w:rsidP="00DF65C3">
      <w:pPr>
        <w:spacing w:after="0" w:line="240" w:lineRule="auto"/>
        <w:jc w:val="center"/>
        <w:rPr>
          <w:rFonts w:ascii="Times New Roman" w:eastAsia="Times New Roman" w:hAnsi="Times New Roman" w:cs="Times New Roman"/>
          <w:b/>
          <w:i/>
          <w:sz w:val="28"/>
          <w:szCs w:val="28"/>
          <w:lang w:eastAsia="ru-RU"/>
        </w:rPr>
      </w:pPr>
      <w:r w:rsidRPr="00DF65C3">
        <w:rPr>
          <w:rFonts w:ascii="Times New Roman" w:eastAsia="Times New Roman" w:hAnsi="Times New Roman" w:cs="Times New Roman"/>
          <w:b/>
          <w:i/>
          <w:sz w:val="28"/>
          <w:szCs w:val="28"/>
          <w:lang w:eastAsia="ru-RU"/>
        </w:rPr>
        <w:t xml:space="preserve">работы вечерней спортивной площадки </w:t>
      </w:r>
    </w:p>
    <w:p w:rsidR="00DF65C3" w:rsidRDefault="00DF65C3" w:rsidP="00DF65C3">
      <w:pPr>
        <w:spacing w:after="0" w:line="240" w:lineRule="auto"/>
        <w:jc w:val="center"/>
        <w:rPr>
          <w:rFonts w:ascii="Times New Roman" w:eastAsia="Times New Roman" w:hAnsi="Times New Roman" w:cs="Times New Roman"/>
          <w:b/>
          <w:i/>
          <w:sz w:val="28"/>
          <w:szCs w:val="28"/>
          <w:lang w:eastAsia="ru-RU"/>
        </w:rPr>
      </w:pPr>
      <w:r w:rsidRPr="00DF65C3">
        <w:rPr>
          <w:rFonts w:ascii="Times New Roman" w:eastAsia="Times New Roman" w:hAnsi="Times New Roman" w:cs="Times New Roman"/>
          <w:b/>
          <w:i/>
          <w:sz w:val="28"/>
          <w:szCs w:val="28"/>
          <w:lang w:eastAsia="ru-RU"/>
        </w:rPr>
        <w:t xml:space="preserve">в период летних </w:t>
      </w:r>
      <w:r w:rsidR="00E4569F">
        <w:rPr>
          <w:rFonts w:ascii="Times New Roman" w:eastAsia="Times New Roman" w:hAnsi="Times New Roman" w:cs="Times New Roman"/>
          <w:b/>
          <w:i/>
          <w:sz w:val="28"/>
          <w:szCs w:val="28"/>
          <w:lang w:eastAsia="ru-RU"/>
        </w:rPr>
        <w:t>каникул</w:t>
      </w:r>
    </w:p>
    <w:p w:rsidR="00E4569F" w:rsidRDefault="00E4569F" w:rsidP="00DF65C3">
      <w:pPr>
        <w:spacing w:after="0" w:line="240" w:lineRule="auto"/>
        <w:jc w:val="center"/>
        <w:rPr>
          <w:rFonts w:ascii="Times New Roman" w:eastAsia="Times New Roman" w:hAnsi="Times New Roman" w:cs="Times New Roman"/>
          <w:b/>
          <w:i/>
          <w:sz w:val="28"/>
          <w:szCs w:val="28"/>
          <w:lang w:eastAsia="ru-RU"/>
        </w:rPr>
      </w:pPr>
    </w:p>
    <w:p w:rsidR="00405359" w:rsidRDefault="00405359" w:rsidP="00DF65C3">
      <w:pPr>
        <w:spacing w:after="0" w:line="240" w:lineRule="auto"/>
        <w:jc w:val="center"/>
        <w:rPr>
          <w:rFonts w:ascii="Times New Roman" w:eastAsia="Times New Roman" w:hAnsi="Times New Roman" w:cs="Times New Roman"/>
          <w:b/>
          <w:i/>
          <w:sz w:val="28"/>
          <w:szCs w:val="28"/>
          <w:lang w:eastAsia="ru-RU"/>
        </w:rPr>
      </w:pPr>
    </w:p>
    <w:p w:rsidR="00E4569F" w:rsidRPr="00DF65C3" w:rsidRDefault="00E4569F" w:rsidP="00DF65C3">
      <w:pPr>
        <w:spacing w:after="0" w:line="240" w:lineRule="auto"/>
        <w:jc w:val="center"/>
        <w:rPr>
          <w:rFonts w:ascii="Times New Roman" w:eastAsia="Times New Roman" w:hAnsi="Times New Roman" w:cs="Times New Roman"/>
          <w:b/>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9"/>
        <w:gridCol w:w="2834"/>
        <w:gridCol w:w="1996"/>
        <w:gridCol w:w="1665"/>
        <w:gridCol w:w="2061"/>
      </w:tblGrid>
      <w:tr w:rsidR="00DF65C3" w:rsidRPr="00E4569F" w:rsidTr="00D5467B">
        <w:tc>
          <w:tcPr>
            <w:tcW w:w="817" w:type="dxa"/>
          </w:tcPr>
          <w:p w:rsidR="00DF65C3" w:rsidRPr="00E4569F" w:rsidRDefault="00DF65C3" w:rsidP="00DF65C3">
            <w:pPr>
              <w:spacing w:after="0" w:line="240" w:lineRule="auto"/>
              <w:jc w:val="center"/>
              <w:rPr>
                <w:rFonts w:ascii="Times New Roman" w:eastAsia="Times New Roman" w:hAnsi="Times New Roman" w:cs="Times New Roman"/>
                <w:sz w:val="28"/>
                <w:szCs w:val="28"/>
                <w:lang w:eastAsia="ru-RU"/>
              </w:rPr>
            </w:pPr>
            <w:r w:rsidRPr="00E4569F">
              <w:rPr>
                <w:rFonts w:ascii="Times New Roman" w:eastAsia="Times New Roman" w:hAnsi="Times New Roman" w:cs="Times New Roman"/>
                <w:sz w:val="28"/>
                <w:szCs w:val="28"/>
                <w:lang w:eastAsia="ru-RU"/>
              </w:rPr>
              <w:t>№ п/п</w:t>
            </w:r>
          </w:p>
        </w:tc>
        <w:tc>
          <w:tcPr>
            <w:tcW w:w="2909" w:type="dxa"/>
          </w:tcPr>
          <w:p w:rsidR="00DF65C3" w:rsidRPr="00E4569F" w:rsidRDefault="00DF65C3" w:rsidP="00DF65C3">
            <w:pPr>
              <w:spacing w:after="0" w:line="240" w:lineRule="auto"/>
              <w:jc w:val="center"/>
              <w:rPr>
                <w:rFonts w:ascii="Times New Roman" w:eastAsia="Times New Roman" w:hAnsi="Times New Roman" w:cs="Times New Roman"/>
                <w:sz w:val="28"/>
                <w:szCs w:val="28"/>
                <w:lang w:eastAsia="ru-RU"/>
              </w:rPr>
            </w:pPr>
            <w:r w:rsidRPr="00E4569F">
              <w:rPr>
                <w:rFonts w:ascii="Times New Roman" w:eastAsia="Times New Roman" w:hAnsi="Times New Roman" w:cs="Times New Roman"/>
                <w:sz w:val="28"/>
                <w:szCs w:val="28"/>
                <w:lang w:eastAsia="ru-RU"/>
              </w:rPr>
              <w:t>Наименование мероприятия</w:t>
            </w:r>
          </w:p>
        </w:tc>
        <w:tc>
          <w:tcPr>
            <w:tcW w:w="2052" w:type="dxa"/>
          </w:tcPr>
          <w:p w:rsidR="00DF65C3" w:rsidRPr="00E4569F" w:rsidRDefault="00DF65C3" w:rsidP="00DF65C3">
            <w:pPr>
              <w:spacing w:after="0" w:line="240" w:lineRule="auto"/>
              <w:jc w:val="center"/>
              <w:rPr>
                <w:rFonts w:ascii="Times New Roman" w:eastAsia="Times New Roman" w:hAnsi="Times New Roman" w:cs="Times New Roman"/>
                <w:sz w:val="28"/>
                <w:szCs w:val="28"/>
                <w:lang w:eastAsia="ru-RU"/>
              </w:rPr>
            </w:pPr>
            <w:r w:rsidRPr="00E4569F">
              <w:rPr>
                <w:rFonts w:ascii="Times New Roman" w:eastAsia="Times New Roman" w:hAnsi="Times New Roman" w:cs="Times New Roman"/>
                <w:sz w:val="28"/>
                <w:szCs w:val="28"/>
                <w:lang w:eastAsia="ru-RU"/>
              </w:rPr>
              <w:t>Время проведения</w:t>
            </w:r>
          </w:p>
        </w:tc>
        <w:tc>
          <w:tcPr>
            <w:tcW w:w="1674" w:type="dxa"/>
          </w:tcPr>
          <w:p w:rsidR="00DF65C3" w:rsidRPr="00E4569F" w:rsidRDefault="00DF65C3" w:rsidP="00DF65C3">
            <w:pPr>
              <w:spacing w:after="0" w:line="240" w:lineRule="auto"/>
              <w:jc w:val="center"/>
              <w:rPr>
                <w:rFonts w:ascii="Times New Roman" w:eastAsia="Times New Roman" w:hAnsi="Times New Roman" w:cs="Times New Roman"/>
                <w:sz w:val="28"/>
                <w:szCs w:val="28"/>
                <w:lang w:eastAsia="ru-RU"/>
              </w:rPr>
            </w:pPr>
            <w:r w:rsidRPr="00E4569F">
              <w:rPr>
                <w:rFonts w:ascii="Times New Roman" w:eastAsia="Times New Roman" w:hAnsi="Times New Roman" w:cs="Times New Roman"/>
                <w:sz w:val="28"/>
                <w:szCs w:val="28"/>
                <w:lang w:eastAsia="ru-RU"/>
              </w:rPr>
              <w:t>Место проведения</w:t>
            </w:r>
          </w:p>
        </w:tc>
        <w:tc>
          <w:tcPr>
            <w:tcW w:w="1863" w:type="dxa"/>
          </w:tcPr>
          <w:p w:rsidR="00DF65C3" w:rsidRPr="00E4569F" w:rsidRDefault="00DF65C3" w:rsidP="00DF65C3">
            <w:pPr>
              <w:spacing w:after="0" w:line="240" w:lineRule="auto"/>
              <w:jc w:val="center"/>
              <w:rPr>
                <w:rFonts w:ascii="Times New Roman" w:eastAsia="Times New Roman" w:hAnsi="Times New Roman" w:cs="Times New Roman"/>
                <w:sz w:val="28"/>
                <w:szCs w:val="28"/>
                <w:lang w:eastAsia="ru-RU"/>
              </w:rPr>
            </w:pPr>
            <w:r w:rsidRPr="00E4569F">
              <w:rPr>
                <w:rFonts w:ascii="Times New Roman" w:eastAsia="Times New Roman" w:hAnsi="Times New Roman" w:cs="Times New Roman"/>
                <w:sz w:val="28"/>
                <w:szCs w:val="28"/>
                <w:lang w:eastAsia="ru-RU"/>
              </w:rPr>
              <w:t>Ответственный</w:t>
            </w:r>
          </w:p>
        </w:tc>
      </w:tr>
      <w:tr w:rsidR="00DF65C3" w:rsidRPr="00E4569F" w:rsidTr="00D5467B">
        <w:tc>
          <w:tcPr>
            <w:tcW w:w="817" w:type="dxa"/>
          </w:tcPr>
          <w:p w:rsidR="00DF65C3" w:rsidRPr="00E4569F" w:rsidRDefault="00DF65C3" w:rsidP="00DF65C3">
            <w:pPr>
              <w:numPr>
                <w:ilvl w:val="0"/>
                <w:numId w:val="2"/>
              </w:numPr>
              <w:spacing w:after="0" w:line="240" w:lineRule="auto"/>
              <w:jc w:val="center"/>
              <w:rPr>
                <w:rFonts w:ascii="Times New Roman" w:eastAsia="Times New Roman" w:hAnsi="Times New Roman" w:cs="Times New Roman"/>
                <w:sz w:val="28"/>
                <w:szCs w:val="28"/>
                <w:lang w:eastAsia="ru-RU"/>
              </w:rPr>
            </w:pPr>
          </w:p>
        </w:tc>
        <w:tc>
          <w:tcPr>
            <w:tcW w:w="2909" w:type="dxa"/>
          </w:tcPr>
          <w:p w:rsidR="00DF65C3" w:rsidRPr="00E4569F" w:rsidRDefault="00DF65C3" w:rsidP="00DF65C3">
            <w:pPr>
              <w:spacing w:after="0" w:line="240" w:lineRule="auto"/>
              <w:rPr>
                <w:rFonts w:ascii="Times New Roman" w:eastAsia="Times New Roman" w:hAnsi="Times New Roman" w:cs="Times New Roman"/>
                <w:sz w:val="28"/>
                <w:szCs w:val="28"/>
                <w:lang w:eastAsia="ru-RU"/>
              </w:rPr>
            </w:pPr>
            <w:r w:rsidRPr="00E4569F">
              <w:rPr>
                <w:rFonts w:ascii="Times New Roman" w:eastAsia="Times New Roman" w:hAnsi="Times New Roman" w:cs="Times New Roman"/>
                <w:sz w:val="28"/>
                <w:szCs w:val="28"/>
                <w:lang w:eastAsia="ru-RU"/>
              </w:rPr>
              <w:t>Инструктаж по ТБ</w:t>
            </w:r>
          </w:p>
        </w:tc>
        <w:tc>
          <w:tcPr>
            <w:tcW w:w="2052" w:type="dxa"/>
            <w:vMerge w:val="restart"/>
          </w:tcPr>
          <w:p w:rsidR="00DF65C3" w:rsidRPr="00E4569F" w:rsidRDefault="00E4569F" w:rsidP="00DF65C3">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18.00-20</w:t>
            </w:r>
            <w:r w:rsidR="00DF65C3" w:rsidRPr="00E4569F">
              <w:rPr>
                <w:rFonts w:ascii="Times New Roman" w:eastAsia="Times New Roman" w:hAnsi="Times New Roman" w:cs="Times New Roman"/>
                <w:sz w:val="28"/>
                <w:szCs w:val="28"/>
                <w:lang w:eastAsia="ru-RU"/>
              </w:rPr>
              <w:t>.00</w:t>
            </w:r>
          </w:p>
        </w:tc>
        <w:tc>
          <w:tcPr>
            <w:tcW w:w="1674" w:type="dxa"/>
            <w:vMerge w:val="restart"/>
          </w:tcPr>
          <w:p w:rsidR="00DF65C3" w:rsidRPr="00E4569F" w:rsidRDefault="00E4569F" w:rsidP="00DF65C3">
            <w:pPr>
              <w:spacing w:after="0" w:line="240" w:lineRule="auto"/>
              <w:jc w:val="center"/>
              <w:rPr>
                <w:rFonts w:ascii="Times New Roman" w:eastAsia="Times New Roman" w:hAnsi="Times New Roman" w:cs="Times New Roman"/>
                <w:sz w:val="28"/>
                <w:szCs w:val="28"/>
                <w:lang w:eastAsia="ru-RU"/>
              </w:rPr>
            </w:pPr>
            <w:r w:rsidRPr="00E4569F">
              <w:rPr>
                <w:rFonts w:ascii="Times New Roman" w:eastAsia="Times New Roman" w:hAnsi="Times New Roman" w:cs="Times New Roman"/>
                <w:sz w:val="28"/>
                <w:szCs w:val="28"/>
                <w:lang w:eastAsia="ru-RU"/>
              </w:rPr>
              <w:t>стадион школы</w:t>
            </w:r>
          </w:p>
        </w:tc>
        <w:tc>
          <w:tcPr>
            <w:tcW w:w="1863" w:type="dxa"/>
            <w:vMerge w:val="restart"/>
          </w:tcPr>
          <w:p w:rsidR="00DF65C3" w:rsidRPr="00E4569F" w:rsidRDefault="00DF65C3" w:rsidP="00E4569F">
            <w:pPr>
              <w:spacing w:after="0" w:line="240" w:lineRule="auto"/>
              <w:rPr>
                <w:rFonts w:ascii="Times New Roman" w:eastAsia="Times New Roman" w:hAnsi="Times New Roman" w:cs="Times New Roman"/>
                <w:sz w:val="28"/>
                <w:szCs w:val="28"/>
                <w:lang w:eastAsia="ru-RU"/>
              </w:rPr>
            </w:pPr>
            <w:r w:rsidRPr="00E4569F">
              <w:rPr>
                <w:rFonts w:ascii="Times New Roman" w:eastAsia="Times New Roman" w:hAnsi="Times New Roman" w:cs="Times New Roman"/>
                <w:sz w:val="28"/>
                <w:szCs w:val="28"/>
                <w:lang w:eastAsia="ru-RU"/>
              </w:rPr>
              <w:t xml:space="preserve">руководители </w:t>
            </w:r>
            <w:r w:rsidR="00E4569F" w:rsidRPr="00E4569F">
              <w:rPr>
                <w:rFonts w:ascii="Times New Roman" w:eastAsia="Times New Roman" w:hAnsi="Times New Roman" w:cs="Times New Roman"/>
                <w:sz w:val="28"/>
                <w:szCs w:val="28"/>
                <w:lang w:eastAsia="ru-RU"/>
              </w:rPr>
              <w:t xml:space="preserve">спортивных </w:t>
            </w:r>
            <w:r w:rsidRPr="00E4569F">
              <w:rPr>
                <w:rFonts w:ascii="Times New Roman" w:eastAsia="Times New Roman" w:hAnsi="Times New Roman" w:cs="Times New Roman"/>
                <w:sz w:val="28"/>
                <w:szCs w:val="28"/>
                <w:lang w:eastAsia="ru-RU"/>
              </w:rPr>
              <w:t>площадок</w:t>
            </w:r>
          </w:p>
        </w:tc>
      </w:tr>
      <w:tr w:rsidR="00DF65C3" w:rsidRPr="00E4569F" w:rsidTr="00D5467B">
        <w:tc>
          <w:tcPr>
            <w:tcW w:w="817" w:type="dxa"/>
          </w:tcPr>
          <w:p w:rsidR="00DF65C3" w:rsidRPr="00E4569F" w:rsidRDefault="00DF65C3" w:rsidP="00DF65C3">
            <w:pPr>
              <w:numPr>
                <w:ilvl w:val="0"/>
                <w:numId w:val="2"/>
              </w:numPr>
              <w:spacing w:after="0" w:line="240" w:lineRule="auto"/>
              <w:jc w:val="center"/>
              <w:rPr>
                <w:rFonts w:ascii="Times New Roman" w:eastAsia="Times New Roman" w:hAnsi="Times New Roman" w:cs="Times New Roman"/>
                <w:sz w:val="28"/>
                <w:szCs w:val="28"/>
                <w:lang w:eastAsia="ru-RU"/>
              </w:rPr>
            </w:pPr>
          </w:p>
        </w:tc>
        <w:tc>
          <w:tcPr>
            <w:tcW w:w="2909" w:type="dxa"/>
          </w:tcPr>
          <w:p w:rsidR="00DF65C3" w:rsidRPr="00E4569F" w:rsidRDefault="00DF65C3" w:rsidP="00DF65C3">
            <w:pPr>
              <w:spacing w:before="30" w:after="30" w:line="240" w:lineRule="auto"/>
              <w:rPr>
                <w:rFonts w:ascii="Times New Roman" w:eastAsia="Times New Roman" w:hAnsi="Times New Roman" w:cs="Times New Roman"/>
                <w:sz w:val="28"/>
                <w:szCs w:val="28"/>
                <w:lang w:eastAsia="ru-RU"/>
              </w:rPr>
            </w:pPr>
            <w:r w:rsidRPr="00E4569F">
              <w:rPr>
                <w:rFonts w:ascii="Times New Roman" w:eastAsia="Times New Roman" w:hAnsi="Times New Roman" w:cs="Times New Roman"/>
                <w:sz w:val="28"/>
                <w:szCs w:val="28"/>
                <w:lang w:eastAsia="ru-RU"/>
              </w:rPr>
              <w:t>Проведение спортивно – развлекательных состязаний</w:t>
            </w:r>
          </w:p>
        </w:tc>
        <w:tc>
          <w:tcPr>
            <w:tcW w:w="2052" w:type="dxa"/>
            <w:vMerge/>
          </w:tcPr>
          <w:p w:rsidR="00DF65C3" w:rsidRPr="00E4569F" w:rsidRDefault="00DF65C3" w:rsidP="00DF65C3">
            <w:pPr>
              <w:spacing w:after="0" w:line="240" w:lineRule="auto"/>
              <w:jc w:val="center"/>
              <w:rPr>
                <w:rFonts w:ascii="Times New Roman" w:eastAsia="Times New Roman" w:hAnsi="Times New Roman" w:cs="Times New Roman"/>
                <w:sz w:val="28"/>
                <w:szCs w:val="28"/>
                <w:lang w:eastAsia="ru-RU"/>
              </w:rPr>
            </w:pPr>
          </w:p>
        </w:tc>
        <w:tc>
          <w:tcPr>
            <w:tcW w:w="1674" w:type="dxa"/>
            <w:vMerge/>
          </w:tcPr>
          <w:p w:rsidR="00DF65C3" w:rsidRPr="00E4569F" w:rsidRDefault="00DF65C3" w:rsidP="00DF65C3">
            <w:pPr>
              <w:spacing w:after="0" w:line="240" w:lineRule="auto"/>
              <w:jc w:val="center"/>
              <w:rPr>
                <w:rFonts w:ascii="Times New Roman" w:eastAsia="Times New Roman" w:hAnsi="Times New Roman" w:cs="Times New Roman"/>
                <w:sz w:val="28"/>
                <w:szCs w:val="28"/>
                <w:lang w:eastAsia="ru-RU"/>
              </w:rPr>
            </w:pPr>
          </w:p>
        </w:tc>
        <w:tc>
          <w:tcPr>
            <w:tcW w:w="1863" w:type="dxa"/>
            <w:vMerge/>
          </w:tcPr>
          <w:p w:rsidR="00DF65C3" w:rsidRPr="00E4569F" w:rsidRDefault="00DF65C3" w:rsidP="00DF65C3">
            <w:pPr>
              <w:spacing w:after="0" w:line="240" w:lineRule="auto"/>
              <w:jc w:val="center"/>
              <w:rPr>
                <w:rFonts w:ascii="Times New Roman" w:eastAsia="Times New Roman" w:hAnsi="Times New Roman" w:cs="Times New Roman"/>
                <w:sz w:val="28"/>
                <w:szCs w:val="28"/>
                <w:lang w:eastAsia="ru-RU"/>
              </w:rPr>
            </w:pPr>
          </w:p>
        </w:tc>
      </w:tr>
      <w:tr w:rsidR="00DF65C3" w:rsidRPr="00E4569F" w:rsidTr="00D5467B">
        <w:tc>
          <w:tcPr>
            <w:tcW w:w="817" w:type="dxa"/>
          </w:tcPr>
          <w:p w:rsidR="00DF65C3" w:rsidRPr="00E4569F" w:rsidRDefault="00DF65C3" w:rsidP="00DF65C3">
            <w:pPr>
              <w:numPr>
                <w:ilvl w:val="0"/>
                <w:numId w:val="2"/>
              </w:numPr>
              <w:spacing w:after="0" w:line="240" w:lineRule="auto"/>
              <w:jc w:val="center"/>
              <w:rPr>
                <w:rFonts w:ascii="Times New Roman" w:eastAsia="Times New Roman" w:hAnsi="Times New Roman" w:cs="Times New Roman"/>
                <w:sz w:val="28"/>
                <w:szCs w:val="28"/>
                <w:lang w:eastAsia="ru-RU"/>
              </w:rPr>
            </w:pPr>
          </w:p>
        </w:tc>
        <w:tc>
          <w:tcPr>
            <w:tcW w:w="2909" w:type="dxa"/>
          </w:tcPr>
          <w:p w:rsidR="00DF65C3" w:rsidRPr="00E4569F" w:rsidRDefault="00DF65C3" w:rsidP="00DF65C3">
            <w:pPr>
              <w:spacing w:before="30" w:after="30" w:line="240" w:lineRule="auto"/>
              <w:rPr>
                <w:rFonts w:ascii="Times New Roman" w:eastAsia="Times New Roman" w:hAnsi="Times New Roman" w:cs="Times New Roman"/>
                <w:sz w:val="28"/>
                <w:szCs w:val="28"/>
                <w:lang w:eastAsia="ru-RU"/>
              </w:rPr>
            </w:pPr>
            <w:r w:rsidRPr="00E4569F">
              <w:rPr>
                <w:rFonts w:ascii="Times New Roman" w:eastAsia="Times New Roman" w:hAnsi="Times New Roman" w:cs="Times New Roman"/>
                <w:sz w:val="28"/>
                <w:szCs w:val="28"/>
                <w:lang w:eastAsia="ru-RU"/>
              </w:rPr>
              <w:t xml:space="preserve">Проведение спортивных и подвижных </w:t>
            </w:r>
            <w:proofErr w:type="gramStart"/>
            <w:r w:rsidRPr="00E4569F">
              <w:rPr>
                <w:rFonts w:ascii="Times New Roman" w:eastAsia="Times New Roman" w:hAnsi="Times New Roman" w:cs="Times New Roman"/>
                <w:sz w:val="28"/>
                <w:szCs w:val="28"/>
                <w:lang w:eastAsia="ru-RU"/>
              </w:rPr>
              <w:t>игр  на</w:t>
            </w:r>
            <w:proofErr w:type="gramEnd"/>
            <w:r w:rsidRPr="00E4569F">
              <w:rPr>
                <w:rFonts w:ascii="Times New Roman" w:eastAsia="Times New Roman" w:hAnsi="Times New Roman" w:cs="Times New Roman"/>
                <w:sz w:val="28"/>
                <w:szCs w:val="28"/>
                <w:lang w:eastAsia="ru-RU"/>
              </w:rPr>
              <w:t xml:space="preserve"> воздухе, спартакиад</w:t>
            </w:r>
          </w:p>
        </w:tc>
        <w:tc>
          <w:tcPr>
            <w:tcW w:w="2052" w:type="dxa"/>
            <w:vMerge/>
          </w:tcPr>
          <w:p w:rsidR="00DF65C3" w:rsidRPr="00E4569F" w:rsidRDefault="00DF65C3" w:rsidP="00DF65C3">
            <w:pPr>
              <w:spacing w:after="0" w:line="240" w:lineRule="auto"/>
              <w:jc w:val="center"/>
              <w:rPr>
                <w:rFonts w:ascii="Times New Roman" w:eastAsia="Times New Roman" w:hAnsi="Times New Roman" w:cs="Times New Roman"/>
                <w:sz w:val="28"/>
                <w:szCs w:val="28"/>
                <w:lang w:eastAsia="ru-RU"/>
              </w:rPr>
            </w:pPr>
          </w:p>
        </w:tc>
        <w:tc>
          <w:tcPr>
            <w:tcW w:w="1674" w:type="dxa"/>
            <w:vMerge/>
          </w:tcPr>
          <w:p w:rsidR="00DF65C3" w:rsidRPr="00E4569F" w:rsidRDefault="00DF65C3" w:rsidP="00DF65C3">
            <w:pPr>
              <w:spacing w:after="0" w:line="240" w:lineRule="auto"/>
              <w:jc w:val="center"/>
              <w:rPr>
                <w:rFonts w:ascii="Times New Roman" w:eastAsia="Times New Roman" w:hAnsi="Times New Roman" w:cs="Times New Roman"/>
                <w:sz w:val="28"/>
                <w:szCs w:val="28"/>
                <w:lang w:eastAsia="ru-RU"/>
              </w:rPr>
            </w:pPr>
          </w:p>
        </w:tc>
        <w:tc>
          <w:tcPr>
            <w:tcW w:w="1863" w:type="dxa"/>
            <w:vMerge/>
          </w:tcPr>
          <w:p w:rsidR="00DF65C3" w:rsidRPr="00E4569F" w:rsidRDefault="00DF65C3" w:rsidP="00DF65C3">
            <w:pPr>
              <w:spacing w:after="0" w:line="240" w:lineRule="auto"/>
              <w:jc w:val="center"/>
              <w:rPr>
                <w:rFonts w:ascii="Times New Roman" w:eastAsia="Times New Roman" w:hAnsi="Times New Roman" w:cs="Times New Roman"/>
                <w:sz w:val="28"/>
                <w:szCs w:val="28"/>
                <w:lang w:eastAsia="ru-RU"/>
              </w:rPr>
            </w:pPr>
          </w:p>
        </w:tc>
      </w:tr>
      <w:tr w:rsidR="00DF65C3" w:rsidRPr="00E4569F" w:rsidTr="00D5467B">
        <w:tc>
          <w:tcPr>
            <w:tcW w:w="817" w:type="dxa"/>
          </w:tcPr>
          <w:p w:rsidR="00DF65C3" w:rsidRPr="00E4569F" w:rsidRDefault="00DF65C3" w:rsidP="00DF65C3">
            <w:pPr>
              <w:numPr>
                <w:ilvl w:val="0"/>
                <w:numId w:val="2"/>
              </w:numPr>
              <w:spacing w:after="0" w:line="240" w:lineRule="auto"/>
              <w:jc w:val="center"/>
              <w:rPr>
                <w:rFonts w:ascii="Times New Roman" w:eastAsia="Times New Roman" w:hAnsi="Times New Roman" w:cs="Times New Roman"/>
                <w:sz w:val="28"/>
                <w:szCs w:val="28"/>
                <w:lang w:eastAsia="ru-RU"/>
              </w:rPr>
            </w:pPr>
          </w:p>
        </w:tc>
        <w:tc>
          <w:tcPr>
            <w:tcW w:w="2909" w:type="dxa"/>
          </w:tcPr>
          <w:p w:rsidR="00DF65C3" w:rsidRPr="00E4569F" w:rsidRDefault="00DF65C3" w:rsidP="00DF65C3">
            <w:pPr>
              <w:spacing w:before="30" w:after="30" w:line="240" w:lineRule="auto"/>
              <w:rPr>
                <w:rFonts w:ascii="Times New Roman" w:eastAsia="Times New Roman" w:hAnsi="Times New Roman" w:cs="Times New Roman"/>
                <w:sz w:val="28"/>
                <w:szCs w:val="28"/>
                <w:lang w:eastAsia="ru-RU"/>
              </w:rPr>
            </w:pPr>
            <w:r w:rsidRPr="00E4569F">
              <w:rPr>
                <w:rFonts w:ascii="Times New Roman" w:eastAsia="Times New Roman" w:hAnsi="Times New Roman" w:cs="Times New Roman"/>
                <w:sz w:val="28"/>
                <w:szCs w:val="28"/>
                <w:lang w:eastAsia="ru-RU"/>
              </w:rPr>
              <w:t>Проведение оздоровительных мероприятий</w:t>
            </w:r>
          </w:p>
        </w:tc>
        <w:tc>
          <w:tcPr>
            <w:tcW w:w="2052" w:type="dxa"/>
            <w:vMerge/>
          </w:tcPr>
          <w:p w:rsidR="00DF65C3" w:rsidRPr="00E4569F" w:rsidRDefault="00DF65C3" w:rsidP="00DF65C3">
            <w:pPr>
              <w:spacing w:after="0" w:line="240" w:lineRule="auto"/>
              <w:jc w:val="center"/>
              <w:rPr>
                <w:rFonts w:ascii="Times New Roman" w:eastAsia="Times New Roman" w:hAnsi="Times New Roman" w:cs="Times New Roman"/>
                <w:sz w:val="28"/>
                <w:szCs w:val="28"/>
                <w:lang w:eastAsia="ru-RU"/>
              </w:rPr>
            </w:pPr>
          </w:p>
        </w:tc>
        <w:tc>
          <w:tcPr>
            <w:tcW w:w="1674" w:type="dxa"/>
            <w:vMerge/>
          </w:tcPr>
          <w:p w:rsidR="00DF65C3" w:rsidRPr="00E4569F" w:rsidRDefault="00DF65C3" w:rsidP="00DF65C3">
            <w:pPr>
              <w:spacing w:after="0" w:line="240" w:lineRule="auto"/>
              <w:jc w:val="center"/>
              <w:rPr>
                <w:rFonts w:ascii="Times New Roman" w:eastAsia="Times New Roman" w:hAnsi="Times New Roman" w:cs="Times New Roman"/>
                <w:sz w:val="28"/>
                <w:szCs w:val="28"/>
                <w:lang w:eastAsia="ru-RU"/>
              </w:rPr>
            </w:pPr>
          </w:p>
        </w:tc>
        <w:tc>
          <w:tcPr>
            <w:tcW w:w="1863" w:type="dxa"/>
            <w:vMerge/>
          </w:tcPr>
          <w:p w:rsidR="00DF65C3" w:rsidRPr="00E4569F" w:rsidRDefault="00DF65C3" w:rsidP="00DF65C3">
            <w:pPr>
              <w:spacing w:after="0" w:line="240" w:lineRule="auto"/>
              <w:jc w:val="center"/>
              <w:rPr>
                <w:rFonts w:ascii="Times New Roman" w:eastAsia="Times New Roman" w:hAnsi="Times New Roman" w:cs="Times New Roman"/>
                <w:sz w:val="28"/>
                <w:szCs w:val="28"/>
                <w:lang w:eastAsia="ru-RU"/>
              </w:rPr>
            </w:pPr>
          </w:p>
        </w:tc>
      </w:tr>
    </w:tbl>
    <w:p w:rsidR="00DF65C3" w:rsidRPr="00E4569F" w:rsidRDefault="00DF65C3" w:rsidP="00DF65C3">
      <w:pPr>
        <w:spacing w:after="0" w:line="240" w:lineRule="auto"/>
        <w:jc w:val="center"/>
        <w:rPr>
          <w:rFonts w:ascii="Times New Roman" w:eastAsia="Times New Roman" w:hAnsi="Times New Roman" w:cs="Times New Roman"/>
          <w:sz w:val="28"/>
          <w:szCs w:val="28"/>
          <w:lang w:eastAsia="ru-RU"/>
        </w:rPr>
      </w:pPr>
    </w:p>
    <w:p w:rsidR="00DF65C3" w:rsidRPr="00E4569F" w:rsidRDefault="00DF65C3" w:rsidP="00DF65C3">
      <w:pPr>
        <w:spacing w:after="0" w:line="240" w:lineRule="auto"/>
        <w:rPr>
          <w:rFonts w:ascii="Times New Roman" w:eastAsia="Times New Roman" w:hAnsi="Times New Roman" w:cs="Times New Roman"/>
          <w:sz w:val="28"/>
          <w:szCs w:val="28"/>
          <w:lang w:eastAsia="ru-RU"/>
        </w:rPr>
      </w:pPr>
    </w:p>
    <w:p w:rsidR="00DF65C3" w:rsidRPr="00E4569F" w:rsidRDefault="00DF65C3" w:rsidP="00DF65C3">
      <w:pPr>
        <w:spacing w:after="0" w:line="240" w:lineRule="auto"/>
        <w:rPr>
          <w:rFonts w:ascii="Times New Roman" w:eastAsia="Times New Roman" w:hAnsi="Times New Roman" w:cs="Times New Roman"/>
          <w:sz w:val="28"/>
          <w:szCs w:val="28"/>
          <w:lang w:eastAsia="ru-RU"/>
        </w:rPr>
      </w:pPr>
    </w:p>
    <w:p w:rsidR="00DF65C3" w:rsidRPr="00DF65C3" w:rsidRDefault="00DF65C3" w:rsidP="00DF65C3">
      <w:pPr>
        <w:spacing w:after="0" w:line="240" w:lineRule="auto"/>
        <w:rPr>
          <w:rFonts w:ascii="Times New Roman" w:eastAsia="Times New Roman" w:hAnsi="Times New Roman" w:cs="Times New Roman"/>
          <w:sz w:val="28"/>
          <w:szCs w:val="28"/>
          <w:lang w:eastAsia="ru-RU"/>
        </w:rPr>
      </w:pPr>
    </w:p>
    <w:p w:rsidR="00FF59EB" w:rsidRDefault="00FF59EB"/>
    <w:sectPr w:rsidR="00FF59EB" w:rsidSect="000E7198">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A2931"/>
    <w:multiLevelType w:val="hybridMultilevel"/>
    <w:tmpl w:val="9E98AE4C"/>
    <w:lvl w:ilvl="0" w:tplc="4B7E8314">
      <w:start w:val="1"/>
      <w:numFmt w:val="decimal"/>
      <w:lvlText w:val="%1."/>
      <w:lvlJc w:val="left"/>
      <w:pPr>
        <w:tabs>
          <w:tab w:val="num" w:pos="360"/>
        </w:tabs>
        <w:ind w:left="360" w:hanging="360"/>
      </w:pPr>
      <w:rPr>
        <w:rFonts w:ascii="Times New Roman" w:eastAsia="Times New Roman" w:hAnsi="Times New Roman" w:cs="Times New Roman"/>
        <w:b w:val="0"/>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F7D65C5"/>
    <w:multiLevelType w:val="hybridMultilevel"/>
    <w:tmpl w:val="E574414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981209E"/>
    <w:multiLevelType w:val="multilevel"/>
    <w:tmpl w:val="FF04CDF6"/>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1EF96876"/>
    <w:multiLevelType w:val="hybridMultilevel"/>
    <w:tmpl w:val="718204A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BAE70DA"/>
    <w:multiLevelType w:val="hybridMultilevel"/>
    <w:tmpl w:val="53122D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2E4F5A93"/>
    <w:multiLevelType w:val="hybridMultilevel"/>
    <w:tmpl w:val="F1DE919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378D4971"/>
    <w:multiLevelType w:val="hybridMultilevel"/>
    <w:tmpl w:val="6890C8F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3A406C99"/>
    <w:multiLevelType w:val="multilevel"/>
    <w:tmpl w:val="04F8DAE4"/>
    <w:lvl w:ilvl="0">
      <w:start w:val="5"/>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
    <w:nsid w:val="5EB92DFB"/>
    <w:multiLevelType w:val="hybridMultilevel"/>
    <w:tmpl w:val="506C9F8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7533618"/>
    <w:multiLevelType w:val="multilevel"/>
    <w:tmpl w:val="9A843AC6"/>
    <w:lvl w:ilvl="0">
      <w:start w:val="1"/>
      <w:numFmt w:val="decimal"/>
      <w:lvlText w:val="%1."/>
      <w:lvlJc w:val="left"/>
      <w:pPr>
        <w:ind w:left="720" w:hanging="360"/>
      </w:pPr>
      <w:rPr>
        <w:b/>
        <w:i/>
      </w:rPr>
    </w:lvl>
    <w:lvl w:ilvl="1">
      <w:start w:val="1"/>
      <w:numFmt w:val="decimal"/>
      <w:isLgl/>
      <w:lvlText w:val="%1.%2."/>
      <w:lvlJc w:val="left"/>
      <w:pPr>
        <w:ind w:left="720" w:hanging="360"/>
      </w:pPr>
      <w:rPr>
        <w:b/>
        <w:i/>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0"/>
  </w:num>
  <w:num w:numId="2">
    <w:abstractNumId w:val="5"/>
  </w:num>
  <w:num w:numId="3">
    <w:abstractNumId w:val="7"/>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9A7"/>
    <w:rsid w:val="000E7198"/>
    <w:rsid w:val="00187903"/>
    <w:rsid w:val="00405359"/>
    <w:rsid w:val="00630254"/>
    <w:rsid w:val="00832E8F"/>
    <w:rsid w:val="008D78DA"/>
    <w:rsid w:val="00A118A1"/>
    <w:rsid w:val="00D619A7"/>
    <w:rsid w:val="00DF65C3"/>
    <w:rsid w:val="00E4569F"/>
    <w:rsid w:val="00FF5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6DFFD9-5E53-4130-AB45-9CBF1FCFA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7198"/>
    <w:pPr>
      <w:ind w:left="720"/>
      <w:contextualSpacing/>
    </w:pPr>
  </w:style>
  <w:style w:type="paragraph" w:styleId="a4">
    <w:name w:val="Balloon Text"/>
    <w:basedOn w:val="a"/>
    <w:link w:val="a5"/>
    <w:uiPriority w:val="99"/>
    <w:semiHidden/>
    <w:unhideWhenUsed/>
    <w:rsid w:val="0040535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53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1570</Words>
  <Characters>8954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2015-06-29T15:40:00Z</cp:lastPrinted>
  <dcterms:created xsi:type="dcterms:W3CDTF">2015-06-29T12:27:00Z</dcterms:created>
  <dcterms:modified xsi:type="dcterms:W3CDTF">2015-06-29T15:44:00Z</dcterms:modified>
</cp:coreProperties>
</file>