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272501" w:rsidRDefault="00AA1270" w:rsidP="00AA1270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873956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0B3767">
        <w:rPr>
          <w:bCs/>
          <w:iCs/>
          <w:sz w:val="28"/>
          <w:szCs w:val="28"/>
        </w:rPr>
        <w:t>7</w:t>
      </w:r>
    </w:p>
    <w:p w:rsidR="00AA1270" w:rsidRPr="00785FFD" w:rsidRDefault="00AA1270" w:rsidP="00AA127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0B3767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AA1270" w:rsidRPr="00AA1270" w:rsidRDefault="00AA1270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AA1270" w:rsidRPr="00AA1270" w:rsidRDefault="00AA1270" w:rsidP="00AA1270">
      <w:pPr>
        <w:jc w:val="center"/>
        <w:rPr>
          <w:b/>
          <w:i/>
          <w:sz w:val="28"/>
          <w:szCs w:val="28"/>
        </w:rPr>
      </w:pPr>
    </w:p>
    <w:p w:rsidR="000B3767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Инструкция для участника ОГЭ о комплектации </w:t>
      </w: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экзаменационных материалов и о работе с бланками на экзамене </w:t>
      </w:r>
    </w:p>
    <w:p w:rsidR="000B3767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270">
        <w:rPr>
          <w:rFonts w:ascii="Times New Roman" w:hAnsi="Times New Roman"/>
          <w:b/>
          <w:sz w:val="28"/>
          <w:szCs w:val="28"/>
          <w:u w:val="single"/>
        </w:rPr>
        <w:t xml:space="preserve">по физике, </w:t>
      </w:r>
      <w:r w:rsidR="000B3767">
        <w:rPr>
          <w:rFonts w:ascii="Times New Roman" w:hAnsi="Times New Roman"/>
          <w:b/>
          <w:sz w:val="28"/>
          <w:szCs w:val="28"/>
          <w:u w:val="single"/>
        </w:rPr>
        <w:t xml:space="preserve">истории, </w:t>
      </w:r>
      <w:r w:rsidRPr="00AA1270">
        <w:rPr>
          <w:rFonts w:ascii="Times New Roman" w:hAnsi="Times New Roman"/>
          <w:b/>
          <w:sz w:val="28"/>
          <w:szCs w:val="28"/>
          <w:u w:val="single"/>
        </w:rPr>
        <w:t xml:space="preserve">географии, </w:t>
      </w:r>
      <w:r w:rsidR="000A2D60">
        <w:rPr>
          <w:rFonts w:ascii="Times New Roman" w:hAnsi="Times New Roman"/>
          <w:b/>
          <w:sz w:val="28"/>
          <w:szCs w:val="28"/>
          <w:u w:val="single"/>
        </w:rPr>
        <w:t>литературе</w:t>
      </w:r>
      <w:r w:rsidRPr="00AA127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0B3767" w:rsidRPr="00AA1270">
        <w:rPr>
          <w:rFonts w:ascii="Times New Roman" w:hAnsi="Times New Roman"/>
          <w:b/>
          <w:sz w:val="28"/>
          <w:szCs w:val="28"/>
          <w:u w:val="single"/>
        </w:rPr>
        <w:t>биологии</w:t>
      </w:r>
      <w:r w:rsidR="000B3767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AA1270" w:rsidRPr="00AA1270" w:rsidRDefault="000B3767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174B">
        <w:rPr>
          <w:rFonts w:ascii="Times New Roman" w:hAnsi="Times New Roman"/>
          <w:b/>
          <w:sz w:val="28"/>
          <w:szCs w:val="28"/>
          <w:u w:val="single"/>
        </w:rPr>
        <w:t>обществознанию,</w:t>
      </w:r>
      <w:r w:rsidR="00AA1270" w:rsidRPr="00AA1270">
        <w:rPr>
          <w:rFonts w:ascii="Times New Roman" w:hAnsi="Times New Roman"/>
          <w:b/>
          <w:sz w:val="28"/>
          <w:szCs w:val="28"/>
          <w:u w:val="single"/>
        </w:rPr>
        <w:t xml:space="preserve"> иностранному языку (письменная часть «Аудирование») </w:t>
      </w: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AA1270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AA1270" w:rsidRPr="00AA1270" w:rsidRDefault="00AA1270" w:rsidP="000B3767">
      <w:pPr>
        <w:ind w:firstLine="709"/>
        <w:jc w:val="both"/>
        <w:rPr>
          <w:sz w:val="28"/>
          <w:szCs w:val="28"/>
        </w:rPr>
      </w:pPr>
      <w:r w:rsidRPr="00AA1270">
        <w:rPr>
          <w:sz w:val="28"/>
          <w:szCs w:val="28"/>
        </w:rPr>
        <w:t xml:space="preserve">Текст, который </w:t>
      </w:r>
      <w:r w:rsidRPr="00AA1270">
        <w:rPr>
          <w:b/>
          <w:sz w:val="28"/>
          <w:szCs w:val="28"/>
        </w:rPr>
        <w:t>выделен жирным шрифтом</w:t>
      </w:r>
      <w:r w:rsidRPr="00AA1270">
        <w:rPr>
          <w:sz w:val="28"/>
          <w:szCs w:val="28"/>
        </w:rPr>
        <w:t xml:space="preserve">, должен быть </w:t>
      </w:r>
      <w:r w:rsidRPr="00AA1270">
        <w:rPr>
          <w:b/>
          <w:sz w:val="28"/>
          <w:szCs w:val="28"/>
        </w:rPr>
        <w:t>прочитан</w:t>
      </w:r>
      <w:r w:rsidRPr="00AA1270">
        <w:rPr>
          <w:sz w:val="28"/>
          <w:szCs w:val="28"/>
        </w:rPr>
        <w:t xml:space="preserve"> участникам ОГЭ</w:t>
      </w:r>
      <w:r w:rsidRPr="00AA1270">
        <w:rPr>
          <w:b/>
          <w:sz w:val="28"/>
          <w:szCs w:val="28"/>
        </w:rPr>
        <w:t xml:space="preserve"> слово в слово. </w:t>
      </w:r>
      <w:r w:rsidRPr="00AA1270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AA1270" w:rsidRPr="00AA1270" w:rsidRDefault="00AA1270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sz w:val="28"/>
          <w:szCs w:val="28"/>
        </w:rPr>
        <w:t xml:space="preserve">Комментарии, отмеченные </w:t>
      </w:r>
      <w:r w:rsidRPr="00AA1270">
        <w:rPr>
          <w:i/>
          <w:sz w:val="28"/>
          <w:szCs w:val="28"/>
        </w:rPr>
        <w:t>курсивом</w:t>
      </w:r>
      <w:r w:rsidRPr="00AA1270">
        <w:rPr>
          <w:sz w:val="28"/>
          <w:szCs w:val="28"/>
        </w:rPr>
        <w:t xml:space="preserve">, не читаются участникам. </w:t>
      </w:r>
      <w:r w:rsidRPr="00AA1270">
        <w:rPr>
          <w:i/>
          <w:sz w:val="28"/>
          <w:szCs w:val="28"/>
        </w:rPr>
        <w:t>Они даны в помощь организатору.</w:t>
      </w:r>
    </w:p>
    <w:p w:rsidR="00AA1270" w:rsidRDefault="00AA1270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Организатор обращает внимание участников ОГЭ на конверты с бланками ответов и КИМ.</w:t>
      </w:r>
    </w:p>
    <w:p w:rsidR="000B3767" w:rsidRDefault="000B3767" w:rsidP="000B37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</w:t>
      </w:r>
    </w:p>
    <w:p w:rsidR="000B3767" w:rsidRDefault="000B3767" w:rsidP="000B37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вы сдаете экзамен по </w:t>
      </w:r>
      <w:r w:rsidR="00B9174B">
        <w:rPr>
          <w:i/>
          <w:sz w:val="28"/>
          <w:szCs w:val="28"/>
        </w:rPr>
        <w:t>_____________</w:t>
      </w:r>
      <w:bookmarkStart w:id="0" w:name="_GoBack"/>
      <w:bookmarkEnd w:id="0"/>
      <w:r w:rsidRPr="00352289">
        <w:rPr>
          <w:i/>
          <w:sz w:val="28"/>
          <w:szCs w:val="28"/>
        </w:rPr>
        <w:t>(назвать предмет)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Экзаменационные материалы в аудиторию поступили в конвертах. Упаковка конвертов не нарушена </w:t>
      </w:r>
      <w:r w:rsidRPr="00AA1270">
        <w:rPr>
          <w:i/>
          <w:sz w:val="28"/>
          <w:szCs w:val="28"/>
        </w:rPr>
        <w:t>(продемонстрировать целостность и вскрыть, используя ножницы).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В конвертах находятся экзаменационные материалы, которые сейчас будут вам выданы: бланки ответов № 1, бланки ответов № 2, КИМ.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В случае необходимости выхода из аудитории оставьте ваши экзаменационные материалы </w:t>
      </w:r>
      <w:r w:rsidRPr="00AA1270">
        <w:rPr>
          <w:b/>
          <w:sz w:val="28"/>
          <w:szCs w:val="28"/>
          <w:u w:val="single"/>
          <w:lang w:eastAsia="zh-CN"/>
        </w:rPr>
        <w:t>на своем рабочем столе</w:t>
      </w:r>
      <w:r w:rsidRPr="00AA1270">
        <w:rPr>
          <w:b/>
          <w:sz w:val="28"/>
          <w:szCs w:val="28"/>
          <w:lang w:eastAsia="zh-CN"/>
        </w:rPr>
        <w:t xml:space="preserve">. На территории пункта вас будет сопровождать организатор. 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(Организаторы раздают бланки ответов, КИМ и черновики участникам экзамена).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  <w:lang w:eastAsia="zh-CN"/>
        </w:rPr>
        <w:t xml:space="preserve">Внимательно просмотрите бланки, проверьте качество печати. </w:t>
      </w:r>
      <w:r w:rsidRPr="00AA1270">
        <w:rPr>
          <w:i/>
          <w:sz w:val="28"/>
          <w:szCs w:val="28"/>
        </w:rPr>
        <w:t>Сделать паузу для проверки участниками целостности ЭМ.</w:t>
      </w:r>
    </w:p>
    <w:p w:rsidR="00AA1270" w:rsidRDefault="00AA1270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При обнаружении наличия лишних (или нехватки) бланков, типографских дефектов заменить КИМ или бланки.</w:t>
      </w:r>
    </w:p>
    <w:p w:rsidR="00B0435F" w:rsidRDefault="000B3767" w:rsidP="000B3767">
      <w:pPr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>Заполн</w:t>
      </w:r>
      <w:r>
        <w:rPr>
          <w:b/>
          <w:bCs/>
          <w:sz w:val="28"/>
          <w:szCs w:val="28"/>
        </w:rPr>
        <w:t>им</w:t>
      </w:r>
      <w:r w:rsidRPr="00AA1270">
        <w:rPr>
          <w:b/>
          <w:bCs/>
          <w:sz w:val="28"/>
          <w:szCs w:val="28"/>
        </w:rPr>
        <w:t xml:space="preserve"> регистрационное поле КИМ.</w:t>
      </w:r>
    </w:p>
    <w:p w:rsidR="000B3767" w:rsidRPr="0011506B" w:rsidRDefault="000B3767" w:rsidP="000B3767">
      <w:pPr>
        <w:widowControl w:val="0"/>
        <w:ind w:firstLine="709"/>
        <w:rPr>
          <w:b/>
          <w:bCs/>
          <w:sz w:val="28"/>
          <w:szCs w:val="28"/>
          <w:u w:val="single"/>
        </w:rPr>
      </w:pPr>
      <w:r w:rsidRPr="0011506B">
        <w:rPr>
          <w:b/>
          <w:bCs/>
          <w:sz w:val="28"/>
          <w:szCs w:val="28"/>
          <w:u w:val="single"/>
        </w:rPr>
        <w:t>Возьмите в руки КИМ.</w:t>
      </w:r>
    </w:p>
    <w:p w:rsidR="000B3767" w:rsidRPr="0011506B" w:rsidRDefault="000B3767" w:rsidP="000B3767">
      <w:pPr>
        <w:widowControl w:val="0"/>
        <w:ind w:firstLine="709"/>
        <w:rPr>
          <w:b/>
          <w:bCs/>
          <w:sz w:val="28"/>
          <w:szCs w:val="28"/>
          <w:u w:val="single"/>
        </w:rPr>
      </w:pPr>
      <w:r w:rsidRPr="0011506B">
        <w:rPr>
          <w:b/>
          <w:bCs/>
          <w:sz w:val="28"/>
          <w:szCs w:val="28"/>
        </w:rPr>
        <w:t>Обратите внимание на три поля по 4 клетки в верхней части КИМ.</w:t>
      </w:r>
    </w:p>
    <w:p w:rsidR="000B3767" w:rsidRPr="0011506B" w:rsidRDefault="000B3767" w:rsidP="000B3767">
      <w:pPr>
        <w:widowControl w:val="0"/>
        <w:ind w:firstLine="709"/>
        <w:rPr>
          <w:bCs/>
          <w:i/>
          <w:sz w:val="28"/>
          <w:szCs w:val="28"/>
        </w:rPr>
      </w:pPr>
      <w:r w:rsidRPr="0011506B">
        <w:rPr>
          <w:b/>
          <w:bCs/>
          <w:sz w:val="28"/>
          <w:szCs w:val="28"/>
        </w:rPr>
        <w:t xml:space="preserve">В первые 4 клетки впишите код ППЭ_______ </w:t>
      </w:r>
      <w:r w:rsidRPr="0011506B">
        <w:rPr>
          <w:bCs/>
          <w:sz w:val="28"/>
          <w:szCs w:val="28"/>
        </w:rPr>
        <w:t>(</w:t>
      </w:r>
      <w:r w:rsidRPr="0011506B">
        <w:rPr>
          <w:bCs/>
          <w:i/>
          <w:sz w:val="28"/>
          <w:szCs w:val="28"/>
        </w:rPr>
        <w:t>показать код на доске).</w:t>
      </w:r>
    </w:p>
    <w:p w:rsidR="000B3767" w:rsidRPr="0011506B" w:rsidRDefault="000B3767" w:rsidP="000B3767">
      <w:pPr>
        <w:widowControl w:val="0"/>
        <w:ind w:firstLine="709"/>
        <w:rPr>
          <w:i/>
          <w:sz w:val="28"/>
          <w:szCs w:val="28"/>
        </w:rPr>
      </w:pPr>
      <w:r w:rsidRPr="0011506B">
        <w:rPr>
          <w:bCs/>
          <w:i/>
          <w:sz w:val="28"/>
          <w:szCs w:val="28"/>
        </w:rPr>
        <w:lastRenderedPageBreak/>
        <w:t xml:space="preserve">         </w:t>
      </w:r>
      <w:r w:rsidRPr="0011506B">
        <w:rPr>
          <w:i/>
          <w:sz w:val="28"/>
          <w:szCs w:val="28"/>
        </w:rPr>
        <w:t>Сделать паузу, убедиться, что все записали.</w:t>
      </w:r>
    </w:p>
    <w:p w:rsidR="000B3767" w:rsidRPr="0011506B" w:rsidRDefault="000B3767" w:rsidP="000B3767">
      <w:pPr>
        <w:widowControl w:val="0"/>
        <w:ind w:firstLine="709"/>
        <w:rPr>
          <w:b/>
          <w:bCs/>
          <w:sz w:val="28"/>
          <w:szCs w:val="28"/>
        </w:rPr>
      </w:pPr>
      <w:r w:rsidRPr="0011506B">
        <w:rPr>
          <w:b/>
          <w:bCs/>
          <w:sz w:val="28"/>
          <w:szCs w:val="28"/>
        </w:rPr>
        <w:t xml:space="preserve">В следующие 4 клетки впишите код своей школы ______ </w:t>
      </w:r>
      <w:r w:rsidRPr="0011506B">
        <w:rPr>
          <w:bCs/>
          <w:i/>
          <w:sz w:val="28"/>
          <w:szCs w:val="28"/>
        </w:rPr>
        <w:t>(обратить внимание на доску, где записаны номера и коды образовательных организаций).</w:t>
      </w:r>
    </w:p>
    <w:p w:rsidR="000B3767" w:rsidRPr="0011506B" w:rsidRDefault="000B3767" w:rsidP="000B3767">
      <w:pPr>
        <w:widowControl w:val="0"/>
        <w:ind w:firstLine="709"/>
        <w:rPr>
          <w:b/>
          <w:bCs/>
          <w:sz w:val="28"/>
          <w:szCs w:val="28"/>
        </w:rPr>
      </w:pPr>
      <w:r w:rsidRPr="0011506B">
        <w:rPr>
          <w:b/>
          <w:bCs/>
          <w:sz w:val="28"/>
          <w:szCs w:val="28"/>
        </w:rPr>
        <w:t>Последние 4 клетки оставьте пустыми.</w:t>
      </w:r>
    </w:p>
    <w:p w:rsidR="000B3767" w:rsidRPr="0011506B" w:rsidRDefault="000B3767" w:rsidP="000B3767">
      <w:pPr>
        <w:widowControl w:val="0"/>
        <w:ind w:firstLine="709"/>
        <w:rPr>
          <w:b/>
          <w:bCs/>
          <w:sz w:val="28"/>
          <w:szCs w:val="28"/>
        </w:rPr>
      </w:pPr>
      <w:r w:rsidRPr="0011506B">
        <w:rPr>
          <w:b/>
          <w:bCs/>
          <w:sz w:val="28"/>
          <w:szCs w:val="28"/>
        </w:rPr>
        <w:t>Ниже впишите печатными буквами свои фамилию, имя и отчество в поле Ф._____ И._____ О.___.</w:t>
      </w:r>
    </w:p>
    <w:p w:rsidR="000B3767" w:rsidRPr="0011506B" w:rsidRDefault="000B3767" w:rsidP="000B3767">
      <w:pPr>
        <w:widowControl w:val="0"/>
        <w:ind w:firstLine="709"/>
        <w:rPr>
          <w:i/>
          <w:sz w:val="28"/>
          <w:szCs w:val="28"/>
        </w:rPr>
      </w:pPr>
      <w:r w:rsidRPr="0011506B">
        <w:rPr>
          <w:i/>
          <w:sz w:val="28"/>
          <w:szCs w:val="28"/>
        </w:rPr>
        <w:t xml:space="preserve">           Сделать паузу, убедиться, что все записали.</w:t>
      </w:r>
    </w:p>
    <w:p w:rsidR="000B3767" w:rsidRPr="0011506B" w:rsidRDefault="000B3767" w:rsidP="000B3767">
      <w:pPr>
        <w:widowControl w:val="0"/>
        <w:ind w:firstLine="709"/>
        <w:rPr>
          <w:b/>
          <w:sz w:val="28"/>
          <w:szCs w:val="28"/>
        </w:rPr>
      </w:pPr>
      <w:r w:rsidRPr="0011506B">
        <w:rPr>
          <w:b/>
          <w:sz w:val="28"/>
          <w:szCs w:val="28"/>
        </w:rPr>
        <w:t xml:space="preserve">          Далее заполните поля «</w:t>
      </w:r>
      <w:proofErr w:type="gramStart"/>
      <w:r w:rsidRPr="0011506B">
        <w:rPr>
          <w:b/>
          <w:sz w:val="28"/>
          <w:szCs w:val="28"/>
        </w:rPr>
        <w:t>класс»_</w:t>
      </w:r>
      <w:proofErr w:type="gramEnd"/>
      <w:r w:rsidRPr="0011506B">
        <w:rPr>
          <w:b/>
          <w:sz w:val="28"/>
          <w:szCs w:val="28"/>
        </w:rPr>
        <w:t>_, «школа»__, «район (город)»__.</w:t>
      </w:r>
    </w:p>
    <w:p w:rsidR="000B3767" w:rsidRPr="0011506B" w:rsidRDefault="000B3767" w:rsidP="000B3767">
      <w:pPr>
        <w:ind w:firstLine="709"/>
        <w:rPr>
          <w:b/>
          <w:bCs/>
          <w:sz w:val="28"/>
          <w:szCs w:val="28"/>
        </w:rPr>
      </w:pPr>
      <w:r w:rsidRPr="0011506B">
        <w:rPr>
          <w:i/>
          <w:sz w:val="28"/>
          <w:szCs w:val="28"/>
        </w:rPr>
        <w:t xml:space="preserve">          Сделать паузу, убедиться, что все записали.</w:t>
      </w:r>
      <w:r w:rsidRPr="0011506B">
        <w:rPr>
          <w:b/>
          <w:bCs/>
          <w:sz w:val="28"/>
          <w:szCs w:val="28"/>
        </w:rPr>
        <w:t xml:space="preserve">   </w:t>
      </w:r>
    </w:p>
    <w:p w:rsidR="000B3767" w:rsidRPr="00AA1270" w:rsidRDefault="000B3767" w:rsidP="000B376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 xml:space="preserve">       Заполни</w:t>
      </w:r>
      <w:r>
        <w:rPr>
          <w:b/>
          <w:bCs/>
          <w:sz w:val="28"/>
          <w:szCs w:val="28"/>
        </w:rPr>
        <w:t>м</w:t>
      </w:r>
      <w:r w:rsidRPr="00AA1270">
        <w:rPr>
          <w:b/>
          <w:bCs/>
          <w:sz w:val="28"/>
          <w:szCs w:val="28"/>
        </w:rPr>
        <w:t xml:space="preserve"> регистрационное поле бланка ответов № 1.</w:t>
      </w:r>
    </w:p>
    <w:p w:rsidR="000B3767" w:rsidRPr="00AA1270" w:rsidRDefault="000B3767" w:rsidP="000B3767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  <w:r w:rsidRPr="00AA1270">
        <w:rPr>
          <w:b/>
          <w:bCs/>
          <w:sz w:val="28"/>
          <w:szCs w:val="28"/>
          <w:u w:val="single"/>
        </w:rPr>
        <w:t>Возьмите в руки бланк ответов № 1.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bCs/>
          <w:sz w:val="28"/>
          <w:szCs w:val="28"/>
        </w:rPr>
        <w:t>Запишите дату в верхнем правом углу бланка в поле «Дата проведения» ______</w:t>
      </w:r>
      <w:r w:rsidRPr="00AA1270">
        <w:rPr>
          <w:bCs/>
          <w:i/>
          <w:sz w:val="28"/>
          <w:szCs w:val="28"/>
        </w:rPr>
        <w:t xml:space="preserve"> (организатор обращает внимание участников ОГЭ на доску, где записана дата, диктует день, месяц, год).</w:t>
      </w:r>
      <w:r w:rsidRPr="00AA1270">
        <w:rPr>
          <w:i/>
          <w:sz w:val="28"/>
          <w:szCs w:val="28"/>
        </w:rPr>
        <w:t xml:space="preserve"> 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Default="000B3767" w:rsidP="000B376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 xml:space="preserve">Ниже запишите </w:t>
      </w:r>
    </w:p>
    <w:p w:rsidR="000B3767" w:rsidRPr="00AA1270" w:rsidRDefault="000B3767" w:rsidP="000B376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>в поле «Код ППЭ» _____ (</w:t>
      </w:r>
      <w:r w:rsidRPr="00AA1270">
        <w:rPr>
          <w:bCs/>
          <w:i/>
          <w:sz w:val="28"/>
          <w:szCs w:val="28"/>
        </w:rPr>
        <w:t xml:space="preserve">организатор диктует код ППЭ из четырёх цифр); </w:t>
      </w:r>
    </w:p>
    <w:p w:rsidR="000B3767" w:rsidRPr="00AA1270" w:rsidRDefault="000B3767" w:rsidP="000B376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A1270">
        <w:rPr>
          <w:b/>
          <w:bCs/>
          <w:sz w:val="28"/>
          <w:szCs w:val="28"/>
        </w:rPr>
        <w:t>в поле «Код образовательной организации» ____ (</w:t>
      </w:r>
      <w:r w:rsidRPr="00AA1270">
        <w:rPr>
          <w:bCs/>
          <w:i/>
          <w:sz w:val="28"/>
          <w:szCs w:val="28"/>
        </w:rPr>
        <w:t>организатор обращает внимание участников ОГЭ на доску, где записаны номера и коды всех образовательных организаций, обучающиеся которых сдают ОГЭ в данной аудитории).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          Поле «Код экзаменационной работы» оставьте пустым.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Pr="00AA1270" w:rsidRDefault="000B3767" w:rsidP="000B3767">
      <w:pPr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 xml:space="preserve">В поле «Номер варианта» перепишите номер варианта, выданного вам </w:t>
      </w:r>
      <w:proofErr w:type="spellStart"/>
      <w:r w:rsidRPr="00AA1270">
        <w:rPr>
          <w:b/>
          <w:bCs/>
          <w:sz w:val="28"/>
          <w:szCs w:val="28"/>
        </w:rPr>
        <w:t>КИМа</w:t>
      </w:r>
      <w:proofErr w:type="spellEnd"/>
      <w:r w:rsidRPr="00AA1270">
        <w:rPr>
          <w:b/>
          <w:bCs/>
          <w:sz w:val="28"/>
          <w:szCs w:val="28"/>
        </w:rPr>
        <w:t>.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Pr="00AA1270" w:rsidRDefault="000B3767" w:rsidP="000B3767">
      <w:pPr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>Внимание! Распишитесь в поле «Подпись участника» ниже.</w:t>
      </w:r>
    </w:p>
    <w:p w:rsidR="000B3767" w:rsidRPr="00427960" w:rsidRDefault="000B3767" w:rsidP="000B3767">
      <w:pPr>
        <w:ind w:firstLine="709"/>
        <w:jc w:val="both"/>
        <w:rPr>
          <w:b/>
          <w:bCs/>
          <w:sz w:val="28"/>
          <w:szCs w:val="28"/>
        </w:rPr>
      </w:pPr>
      <w:r w:rsidRPr="00427960">
        <w:rPr>
          <w:i/>
          <w:sz w:val="28"/>
          <w:szCs w:val="28"/>
        </w:rPr>
        <w:t>Сделать паузу, убедиться, что все расписались.</w:t>
      </w:r>
    </w:p>
    <w:p w:rsidR="000B3767" w:rsidRPr="00427960" w:rsidRDefault="000B3767" w:rsidP="000B376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27960">
        <w:rPr>
          <w:b/>
          <w:bCs/>
          <w:sz w:val="28"/>
          <w:szCs w:val="28"/>
        </w:rPr>
        <w:t>Заполним регистрационное поле бланка ответов № 2</w:t>
      </w:r>
      <w:r w:rsidR="0011506B" w:rsidRPr="00427960">
        <w:rPr>
          <w:b/>
          <w:bCs/>
          <w:sz w:val="28"/>
          <w:szCs w:val="28"/>
        </w:rPr>
        <w:t xml:space="preserve"> (лист 1, лист 2)</w:t>
      </w:r>
      <w:r w:rsidRPr="00427960">
        <w:rPr>
          <w:b/>
          <w:bCs/>
          <w:sz w:val="28"/>
          <w:szCs w:val="28"/>
        </w:rPr>
        <w:t>.</w:t>
      </w:r>
    </w:p>
    <w:p w:rsidR="000B3767" w:rsidRPr="00AA1270" w:rsidRDefault="000B3767" w:rsidP="000B3767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  <w:r w:rsidRPr="00427960">
        <w:rPr>
          <w:b/>
          <w:bCs/>
          <w:sz w:val="28"/>
          <w:szCs w:val="28"/>
          <w:u w:val="single"/>
        </w:rPr>
        <w:t>Возьмите в руки бланк ответов № 2</w:t>
      </w:r>
      <w:r w:rsidR="00F240B2" w:rsidRPr="00427960">
        <w:rPr>
          <w:b/>
          <w:bCs/>
          <w:sz w:val="28"/>
          <w:szCs w:val="28"/>
          <w:u w:val="single"/>
        </w:rPr>
        <w:t xml:space="preserve"> (лист 1, лист 2)</w:t>
      </w:r>
      <w:r w:rsidRPr="00427960">
        <w:rPr>
          <w:b/>
          <w:bCs/>
          <w:sz w:val="28"/>
          <w:szCs w:val="28"/>
          <w:u w:val="single"/>
        </w:rPr>
        <w:t>.</w:t>
      </w:r>
    </w:p>
    <w:p w:rsidR="000B3767" w:rsidRPr="00AA1270" w:rsidRDefault="000B3767" w:rsidP="000B376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AA1270">
        <w:rPr>
          <w:b/>
          <w:bCs/>
          <w:sz w:val="28"/>
          <w:szCs w:val="28"/>
        </w:rPr>
        <w:t>апишите в поле «Код ППЭ» _____ (</w:t>
      </w:r>
      <w:r w:rsidRPr="00AA1270">
        <w:rPr>
          <w:bCs/>
          <w:i/>
          <w:sz w:val="28"/>
          <w:szCs w:val="28"/>
        </w:rPr>
        <w:t xml:space="preserve">организатор диктует код ППЭ из четырёх цифр). 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Default="000B3767" w:rsidP="000B376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A1270">
        <w:rPr>
          <w:b/>
          <w:bCs/>
          <w:sz w:val="28"/>
          <w:szCs w:val="28"/>
        </w:rPr>
        <w:t>В поле «Код образовательной организации» ____ (</w:t>
      </w:r>
      <w:r w:rsidRPr="00AA1270">
        <w:rPr>
          <w:bCs/>
          <w:i/>
          <w:sz w:val="28"/>
          <w:szCs w:val="28"/>
        </w:rPr>
        <w:t>организатор обращает внимание участников ОГЭ на доску, где записаны номера и коды всех образовательных организаций, обучающиеся которых сдают ОГЭ в данной аудитории).</w:t>
      </w:r>
    </w:p>
    <w:p w:rsidR="000B3767" w:rsidRPr="00AA1270" w:rsidRDefault="000B3767" w:rsidP="000B3767">
      <w:pPr>
        <w:widowControl w:val="0"/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          Поле «Код экзаменационной работы» оставьте пустым.</w:t>
      </w:r>
    </w:p>
    <w:p w:rsidR="000B3767" w:rsidRPr="00AA1270" w:rsidRDefault="000B3767" w:rsidP="000B3767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0B3767" w:rsidRDefault="000B3767" w:rsidP="000B3767">
      <w:pPr>
        <w:ind w:firstLine="709"/>
        <w:rPr>
          <w:i/>
          <w:sz w:val="28"/>
          <w:szCs w:val="28"/>
        </w:rPr>
      </w:pPr>
      <w:r w:rsidRPr="00AA1270">
        <w:rPr>
          <w:b/>
          <w:bCs/>
          <w:sz w:val="28"/>
          <w:szCs w:val="28"/>
        </w:rPr>
        <w:t xml:space="preserve">В поле «Номер варианта» перепишите номер варианта, выданного вам </w:t>
      </w:r>
      <w:proofErr w:type="spellStart"/>
      <w:r w:rsidRPr="00AA1270">
        <w:rPr>
          <w:b/>
          <w:bCs/>
          <w:sz w:val="28"/>
          <w:szCs w:val="28"/>
        </w:rPr>
        <w:t>КИМа</w:t>
      </w:r>
      <w:proofErr w:type="spellEnd"/>
      <w:r w:rsidRPr="00AA1270">
        <w:rPr>
          <w:b/>
          <w:bCs/>
          <w:sz w:val="28"/>
          <w:szCs w:val="28"/>
        </w:rPr>
        <w:t xml:space="preserve">. </w:t>
      </w: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CA5B43" w:rsidRPr="00427960" w:rsidRDefault="00CA5B43" w:rsidP="00CA5B43">
      <w:pPr>
        <w:ind w:firstLine="709"/>
        <w:jc w:val="both"/>
        <w:rPr>
          <w:b/>
          <w:sz w:val="28"/>
          <w:szCs w:val="28"/>
        </w:rPr>
      </w:pPr>
      <w:r w:rsidRPr="00427960">
        <w:rPr>
          <w:b/>
          <w:sz w:val="28"/>
          <w:szCs w:val="28"/>
        </w:rPr>
        <w:lastRenderedPageBreak/>
        <w:t>В поле «наименование предмета» впишите наименование, как в бланке ответов № 1.</w:t>
      </w:r>
    </w:p>
    <w:p w:rsidR="00CA5B43" w:rsidRPr="00427960" w:rsidRDefault="00CA5B43" w:rsidP="00CA5B43">
      <w:pPr>
        <w:ind w:firstLine="709"/>
        <w:jc w:val="both"/>
        <w:rPr>
          <w:i/>
          <w:sz w:val="28"/>
          <w:szCs w:val="28"/>
        </w:rPr>
      </w:pPr>
      <w:r w:rsidRPr="00427960">
        <w:rPr>
          <w:i/>
          <w:sz w:val="28"/>
          <w:szCs w:val="28"/>
        </w:rPr>
        <w:t>Сделать паузу, убедиться, что все записали в бланке ответов № 2 (лист 1, лист 2).</w:t>
      </w:r>
    </w:p>
    <w:p w:rsidR="00CA5B43" w:rsidRPr="00427960" w:rsidRDefault="00CA5B43" w:rsidP="000B3767">
      <w:pPr>
        <w:ind w:firstLine="709"/>
        <w:rPr>
          <w:i/>
          <w:sz w:val="28"/>
          <w:szCs w:val="28"/>
        </w:rPr>
      </w:pPr>
    </w:p>
    <w:p w:rsidR="000B3767" w:rsidRPr="00427960" w:rsidRDefault="000B3767" w:rsidP="000B3767">
      <w:pPr>
        <w:ind w:firstLine="709"/>
        <w:rPr>
          <w:b/>
          <w:sz w:val="28"/>
          <w:szCs w:val="28"/>
        </w:rPr>
      </w:pPr>
      <w:r w:rsidRPr="00427960">
        <w:rPr>
          <w:b/>
          <w:sz w:val="28"/>
          <w:szCs w:val="28"/>
        </w:rPr>
        <w:t xml:space="preserve">При недостатке места на бланке ответов № 2 </w:t>
      </w:r>
      <w:r w:rsidR="00CA5B43" w:rsidRPr="00427960">
        <w:rPr>
          <w:b/>
          <w:sz w:val="28"/>
          <w:szCs w:val="28"/>
        </w:rPr>
        <w:t xml:space="preserve">(лист 1, лист 2) </w:t>
      </w:r>
      <w:r w:rsidRPr="00427960">
        <w:rPr>
          <w:b/>
          <w:sz w:val="28"/>
          <w:szCs w:val="28"/>
        </w:rPr>
        <w:t xml:space="preserve">сделайте в нижнем углу бланка запись </w:t>
      </w:r>
      <w:r w:rsidRPr="00427960">
        <w:rPr>
          <w:b/>
          <w:sz w:val="28"/>
          <w:szCs w:val="28"/>
          <w:u w:val="single"/>
        </w:rPr>
        <w:t>«См. доп. бланк № 2»</w:t>
      </w:r>
      <w:r w:rsidRPr="00427960">
        <w:rPr>
          <w:b/>
          <w:sz w:val="28"/>
          <w:szCs w:val="28"/>
        </w:rPr>
        <w:t xml:space="preserve">. </w:t>
      </w:r>
    </w:p>
    <w:p w:rsidR="000B3767" w:rsidRPr="00427960" w:rsidRDefault="000B3767" w:rsidP="000B3767">
      <w:pPr>
        <w:ind w:firstLine="709"/>
        <w:rPr>
          <w:b/>
          <w:sz w:val="28"/>
          <w:szCs w:val="28"/>
        </w:rPr>
      </w:pPr>
      <w:r w:rsidRPr="00427960">
        <w:rPr>
          <w:b/>
          <w:sz w:val="28"/>
          <w:szCs w:val="28"/>
        </w:rPr>
        <w:t>По вашему требованию мы (</w:t>
      </w:r>
      <w:r w:rsidRPr="00427960">
        <w:rPr>
          <w:i/>
          <w:sz w:val="28"/>
          <w:szCs w:val="28"/>
        </w:rPr>
        <w:t>организаторы в аудитории</w:t>
      </w:r>
      <w:r w:rsidRPr="00427960">
        <w:rPr>
          <w:b/>
          <w:sz w:val="28"/>
          <w:szCs w:val="28"/>
        </w:rPr>
        <w:t xml:space="preserve">) выдадим </w:t>
      </w:r>
      <w:r w:rsidR="00CA5B43" w:rsidRPr="00427960">
        <w:rPr>
          <w:b/>
          <w:sz w:val="28"/>
          <w:szCs w:val="28"/>
        </w:rPr>
        <w:t xml:space="preserve">односторонний </w:t>
      </w:r>
      <w:r w:rsidRPr="00427960">
        <w:rPr>
          <w:b/>
          <w:sz w:val="28"/>
          <w:szCs w:val="28"/>
        </w:rPr>
        <w:t xml:space="preserve">дополнительный бланк ответов № 2. </w:t>
      </w:r>
    </w:p>
    <w:p w:rsidR="000B3767" w:rsidRPr="0042796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427960">
        <w:rPr>
          <w:b/>
          <w:color w:val="000000"/>
          <w:sz w:val="28"/>
          <w:szCs w:val="28"/>
          <w:u w:val="single"/>
        </w:rPr>
        <w:t>Также обращаем ваше внимание</w:t>
      </w:r>
      <w:r w:rsidRPr="00427960">
        <w:rPr>
          <w:b/>
          <w:color w:val="000000"/>
          <w:sz w:val="28"/>
          <w:szCs w:val="28"/>
        </w:rPr>
        <w:t xml:space="preserve"> на то, что ответы, записанные в черновиках и КИМ, не учитываются при оценивании работы.</w:t>
      </w:r>
      <w:r w:rsidRPr="00427960">
        <w:rPr>
          <w:b/>
          <w:sz w:val="28"/>
          <w:szCs w:val="28"/>
          <w:lang w:eastAsia="zh-CN"/>
        </w:rPr>
        <w:t xml:space="preserve"> </w:t>
      </w:r>
    </w:p>
    <w:p w:rsidR="000B3767" w:rsidRPr="00AA1270" w:rsidRDefault="000B3767" w:rsidP="000B3767">
      <w:pPr>
        <w:widowControl w:val="0"/>
        <w:ind w:firstLine="709"/>
        <w:jc w:val="both"/>
        <w:rPr>
          <w:b/>
          <w:sz w:val="28"/>
          <w:szCs w:val="28"/>
        </w:rPr>
      </w:pPr>
      <w:r w:rsidRPr="00427960">
        <w:rPr>
          <w:b/>
          <w:sz w:val="28"/>
          <w:szCs w:val="28"/>
        </w:rPr>
        <w:t>Перед выполнением экзаменационной работы рекомендовано</w:t>
      </w:r>
      <w:r w:rsidRPr="00AA1270">
        <w:rPr>
          <w:b/>
          <w:sz w:val="28"/>
          <w:szCs w:val="28"/>
        </w:rPr>
        <w:t xml:space="preserve"> ознакомиться с Инструкцией по выполнению работы в КИМ.</w:t>
      </w:r>
    </w:p>
    <w:p w:rsidR="000B3767" w:rsidRDefault="000B3767" w:rsidP="000B3767">
      <w:pPr>
        <w:ind w:firstLine="709"/>
        <w:rPr>
          <w:i/>
          <w:sz w:val="28"/>
          <w:szCs w:val="28"/>
        </w:rPr>
      </w:pPr>
      <w:r w:rsidRPr="00427960">
        <w:rPr>
          <w:b/>
          <w:sz w:val="28"/>
          <w:szCs w:val="28"/>
          <w:lang w:eastAsia="zh-CN"/>
        </w:rPr>
        <w:t xml:space="preserve">Инструктаж </w:t>
      </w:r>
      <w:r w:rsidR="00CA5B43" w:rsidRPr="00427960">
        <w:rPr>
          <w:b/>
          <w:sz w:val="28"/>
          <w:szCs w:val="28"/>
          <w:lang w:eastAsia="zh-CN"/>
        </w:rPr>
        <w:t>завершен</w:t>
      </w:r>
      <w:r w:rsidR="00427960" w:rsidRPr="00427960">
        <w:rPr>
          <w:b/>
          <w:sz w:val="28"/>
          <w:szCs w:val="28"/>
          <w:lang w:eastAsia="zh-CN"/>
        </w:rPr>
        <w:t>.</w:t>
      </w:r>
    </w:p>
    <w:p w:rsidR="00AA1270" w:rsidRDefault="00AA1270" w:rsidP="000B3767">
      <w:pPr>
        <w:pStyle w:val="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1270">
        <w:rPr>
          <w:rFonts w:ascii="Times New Roman" w:hAnsi="Times New Roman"/>
          <w:sz w:val="28"/>
          <w:szCs w:val="28"/>
        </w:rPr>
        <w:tab/>
      </w:r>
      <w:r w:rsidRPr="00AA1270">
        <w:rPr>
          <w:rFonts w:ascii="Times New Roman" w:hAnsi="Times New Roman"/>
          <w:i/>
          <w:sz w:val="28"/>
          <w:szCs w:val="28"/>
        </w:rPr>
        <w:t xml:space="preserve"> Ответственный организатор в аудитории объявляет о начале выполнения экзаменационной работы и делает запись на доске.</w:t>
      </w:r>
    </w:p>
    <w:p w:rsidR="000B3767" w:rsidRPr="00AA1270" w:rsidRDefault="000B3767" w:rsidP="000B3767">
      <w:pPr>
        <w:suppressAutoHyphens/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Продолжительность ОГЭ - </w:t>
      </w:r>
      <w:r w:rsidRPr="00AA1270">
        <w:rPr>
          <w:i/>
          <w:sz w:val="28"/>
          <w:szCs w:val="28"/>
        </w:rPr>
        <w:t>(назвать время согласно экзамену)</w:t>
      </w:r>
    </w:p>
    <w:p w:rsidR="000B3767" w:rsidRPr="00AA1270" w:rsidRDefault="000B3767" w:rsidP="000B3767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Начало выполнения экзаменационной работы: </w:t>
      </w:r>
      <w:r>
        <w:rPr>
          <w:i/>
          <w:sz w:val="28"/>
          <w:szCs w:val="28"/>
          <w:lang w:eastAsia="zh-CN"/>
        </w:rPr>
        <w:t>____________</w:t>
      </w:r>
    </w:p>
    <w:p w:rsidR="000B3767" w:rsidRPr="00AA1270" w:rsidRDefault="000B3767" w:rsidP="000B3767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>
        <w:rPr>
          <w:i/>
          <w:sz w:val="28"/>
          <w:szCs w:val="28"/>
          <w:lang w:eastAsia="zh-CN"/>
        </w:rPr>
        <w:t>___________</w:t>
      </w:r>
    </w:p>
    <w:p w:rsidR="000B3767" w:rsidRPr="00AA1270" w:rsidRDefault="000B3767" w:rsidP="000B3767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i/>
          <w:sz w:val="28"/>
          <w:szCs w:val="28"/>
          <w:lang w:eastAsia="zh-CN"/>
        </w:rPr>
        <w:t xml:space="preserve">Записать на доске время начала и окончания выполнения экзаменационной работы. 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B3767" w:rsidRPr="00AA1270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>Вы можете приступать к выполнению заданий.</w:t>
      </w:r>
    </w:p>
    <w:p w:rsidR="000B3767" w:rsidRDefault="000B3767" w:rsidP="000B3767">
      <w:pPr>
        <w:ind w:firstLine="709"/>
        <w:jc w:val="both"/>
        <w:rPr>
          <w:b/>
          <w:sz w:val="28"/>
          <w:szCs w:val="28"/>
          <w:lang w:eastAsia="zh-CN"/>
        </w:rPr>
      </w:pPr>
    </w:p>
    <w:p w:rsidR="000B3767" w:rsidRPr="000B3767" w:rsidRDefault="000B3767" w:rsidP="000B3767">
      <w:pPr>
        <w:pStyle w:val="af"/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B3767">
        <w:rPr>
          <w:rFonts w:ascii="Times New Roman" w:eastAsia="Times New Roman" w:hAnsi="Times New Roman"/>
          <w:b/>
          <w:sz w:val="28"/>
          <w:szCs w:val="28"/>
          <w:lang w:eastAsia="zh-CN"/>
        </w:rPr>
        <w:t>Желаем успеха!</w:t>
      </w:r>
    </w:p>
    <w:p w:rsidR="000B3767" w:rsidRDefault="000B3767" w:rsidP="000A2D60">
      <w:pPr>
        <w:rPr>
          <w:sz w:val="28"/>
          <w:szCs w:val="28"/>
        </w:rPr>
      </w:pPr>
    </w:p>
    <w:tbl>
      <w:tblPr>
        <w:tblStyle w:val="53"/>
        <w:tblW w:w="9498" w:type="dxa"/>
        <w:tblInd w:w="-147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0B3767" w:rsidRPr="00D34025" w:rsidTr="000B3767">
        <w:tc>
          <w:tcPr>
            <w:tcW w:w="4536" w:type="dxa"/>
            <w:vAlign w:val="center"/>
          </w:tcPr>
          <w:p w:rsidR="000B3767" w:rsidRPr="00D34025" w:rsidRDefault="000B3767" w:rsidP="00E24D30">
            <w:pPr>
              <w:tabs>
                <w:tab w:val="left" w:pos="442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4962" w:type="dxa"/>
            <w:vAlign w:val="center"/>
          </w:tcPr>
          <w:p w:rsidR="000B3767" w:rsidRPr="00D34025" w:rsidRDefault="000B3767" w:rsidP="000B3767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</w:t>
            </w:r>
            <w:r>
              <w:rPr>
                <w:b/>
                <w:iCs/>
                <w:sz w:val="26"/>
                <w:szCs w:val="26"/>
              </w:rPr>
              <w:t>ОГЭ</w:t>
            </w:r>
          </w:p>
        </w:tc>
      </w:tr>
      <w:tr w:rsidR="000B3767" w:rsidRPr="00D34025" w:rsidTr="000B3767">
        <w:trPr>
          <w:trHeight w:val="449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4962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3 часа 55 минут </w:t>
            </w:r>
          </w:p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(235 минут)</w:t>
            </w:r>
          </w:p>
        </w:tc>
      </w:tr>
      <w:tr w:rsidR="000B3767" w:rsidRPr="00D34025" w:rsidTr="000B3767">
        <w:trPr>
          <w:trHeight w:val="299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4962" w:type="dxa"/>
            <w:vMerge w:val="restart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3 часа </w:t>
            </w:r>
          </w:p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(180 минут)</w:t>
            </w:r>
          </w:p>
        </w:tc>
      </w:tr>
      <w:tr w:rsidR="000B3767" w:rsidRPr="00D34025" w:rsidTr="000B3767">
        <w:trPr>
          <w:trHeight w:val="299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4962" w:type="dxa"/>
            <w:vMerge/>
          </w:tcPr>
          <w:p w:rsidR="000B3767" w:rsidRPr="00D34025" w:rsidRDefault="000B3767" w:rsidP="00E24D30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</w:tr>
      <w:tr w:rsidR="000B3767" w:rsidRPr="00D34025" w:rsidTr="000B3767">
        <w:trPr>
          <w:trHeight w:val="299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4962" w:type="dxa"/>
            <w:vMerge/>
          </w:tcPr>
          <w:p w:rsidR="000B3767" w:rsidRPr="00D34025" w:rsidRDefault="000B3767" w:rsidP="00E24D30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</w:tr>
      <w:tr w:rsidR="000B3767" w:rsidRPr="00D34025" w:rsidTr="000B3767">
        <w:trPr>
          <w:trHeight w:val="202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4962" w:type="dxa"/>
            <w:vMerge/>
          </w:tcPr>
          <w:p w:rsidR="000B3767" w:rsidRPr="00D34025" w:rsidRDefault="000B3767" w:rsidP="00E24D30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</w:tr>
      <w:tr w:rsidR="000B3767" w:rsidRPr="00D34025" w:rsidTr="000B3767"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4962" w:type="dxa"/>
            <w:vMerge w:val="restart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30 минут</w:t>
            </w:r>
          </w:p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(150 минут)</w:t>
            </w:r>
          </w:p>
        </w:tc>
      </w:tr>
      <w:tr w:rsidR="000B3767" w:rsidRPr="00D34025" w:rsidTr="000B3767"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4962" w:type="dxa"/>
            <w:vMerge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0B3767" w:rsidRPr="00D34025" w:rsidTr="000B3767">
        <w:trPr>
          <w:trHeight w:val="907"/>
        </w:trPr>
        <w:tc>
          <w:tcPr>
            <w:tcW w:w="4536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</w:t>
            </w:r>
            <w:r w:rsidR="00427960">
              <w:rPr>
                <w:iCs/>
                <w:sz w:val="26"/>
                <w:szCs w:val="26"/>
              </w:rPr>
              <w:t>, письменная часть</w:t>
            </w:r>
            <w:r w:rsidRPr="00D34025">
              <w:rPr>
                <w:iCs/>
                <w:sz w:val="26"/>
                <w:szCs w:val="26"/>
              </w:rPr>
              <w:t xml:space="preserve"> (кроме раздела «Говорение»)</w:t>
            </w:r>
          </w:p>
        </w:tc>
        <w:tc>
          <w:tcPr>
            <w:tcW w:w="4962" w:type="dxa"/>
          </w:tcPr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</w:t>
            </w:r>
          </w:p>
          <w:p w:rsidR="000B3767" w:rsidRPr="00D34025" w:rsidRDefault="000B3767" w:rsidP="00E24D3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(120 минут)</w:t>
            </w:r>
          </w:p>
        </w:tc>
      </w:tr>
    </w:tbl>
    <w:p w:rsidR="000B3767" w:rsidRPr="00AA1270" w:rsidRDefault="000B3767" w:rsidP="000A2D60">
      <w:pPr>
        <w:rPr>
          <w:sz w:val="28"/>
          <w:szCs w:val="28"/>
        </w:rPr>
      </w:pPr>
    </w:p>
    <w:sectPr w:rsidR="000B3767" w:rsidRPr="00AA1270" w:rsidSect="000B376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86" w:rsidRDefault="00595F86" w:rsidP="003635F2">
      <w:r>
        <w:separator/>
      </w:r>
    </w:p>
  </w:endnote>
  <w:endnote w:type="continuationSeparator" w:id="0">
    <w:p w:rsidR="00595F86" w:rsidRDefault="00595F86" w:rsidP="003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86" w:rsidRDefault="00595F86" w:rsidP="003635F2">
      <w:r>
        <w:separator/>
      </w:r>
    </w:p>
  </w:footnote>
  <w:footnote w:type="continuationSeparator" w:id="0">
    <w:p w:rsidR="00595F86" w:rsidRDefault="00595F86" w:rsidP="0036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489669"/>
      <w:docPartObj>
        <w:docPartGallery w:val="Page Numbers (Top of Page)"/>
        <w:docPartUnique/>
      </w:docPartObj>
    </w:sdtPr>
    <w:sdtEndPr/>
    <w:sdtContent>
      <w:p w:rsidR="003635F2" w:rsidRDefault="00363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4B">
          <w:rPr>
            <w:noProof/>
          </w:rPr>
          <w:t>3</w:t>
        </w:r>
        <w:r>
          <w:fldChar w:fldCharType="end"/>
        </w:r>
      </w:p>
    </w:sdtContent>
  </w:sdt>
  <w:p w:rsidR="003635F2" w:rsidRDefault="00363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70"/>
    <w:rsid w:val="000A2D60"/>
    <w:rsid w:val="000B3767"/>
    <w:rsid w:val="0011506B"/>
    <w:rsid w:val="001A0D12"/>
    <w:rsid w:val="002054F3"/>
    <w:rsid w:val="002864BB"/>
    <w:rsid w:val="00352289"/>
    <w:rsid w:val="003635F2"/>
    <w:rsid w:val="0036593C"/>
    <w:rsid w:val="00427960"/>
    <w:rsid w:val="00595F86"/>
    <w:rsid w:val="005B78F4"/>
    <w:rsid w:val="00626B6C"/>
    <w:rsid w:val="00650FED"/>
    <w:rsid w:val="006873C3"/>
    <w:rsid w:val="00805300"/>
    <w:rsid w:val="00873956"/>
    <w:rsid w:val="008A5E6F"/>
    <w:rsid w:val="00AA1270"/>
    <w:rsid w:val="00AE4428"/>
    <w:rsid w:val="00B0435F"/>
    <w:rsid w:val="00B9174B"/>
    <w:rsid w:val="00BE6992"/>
    <w:rsid w:val="00C45A16"/>
    <w:rsid w:val="00C870CA"/>
    <w:rsid w:val="00CA5B43"/>
    <w:rsid w:val="00CB4D7C"/>
    <w:rsid w:val="00E312C8"/>
    <w:rsid w:val="00E3369F"/>
    <w:rsid w:val="00F240B2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A8A-2645-4C16-B19B-5C8232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14</cp:revision>
  <cp:lastPrinted>2022-01-13T07:47:00Z</cp:lastPrinted>
  <dcterms:created xsi:type="dcterms:W3CDTF">2019-10-04T13:44:00Z</dcterms:created>
  <dcterms:modified xsi:type="dcterms:W3CDTF">2022-03-28T07:56:00Z</dcterms:modified>
</cp:coreProperties>
</file>